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C4" w:rsidRDefault="00B944C9" w:rsidP="00B944C9">
      <w:pPr>
        <w:pStyle w:val="a5"/>
      </w:pPr>
      <w:r>
        <w:rPr>
          <w:noProof/>
          <w:lang w:eastAsia="ru-RU"/>
        </w:rPr>
        <w:drawing>
          <wp:inline distT="0" distB="0" distL="0" distR="0">
            <wp:extent cx="6213475" cy="431917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3475" cy="4319173"/>
                    </a:xfrm>
                    <a:prstGeom prst="rect">
                      <a:avLst/>
                    </a:prstGeom>
                    <a:noFill/>
                    <a:ln>
                      <a:noFill/>
                    </a:ln>
                  </pic:spPr>
                </pic:pic>
              </a:graphicData>
            </a:graphic>
          </wp:inline>
        </w:drawing>
      </w:r>
    </w:p>
    <w:p w:rsidR="00D961ED" w:rsidRDefault="00D961ED">
      <w:pPr>
        <w:pStyle w:val="a3"/>
        <w:ind w:left="0"/>
        <w:jc w:val="left"/>
        <w:rPr>
          <w:sz w:val="28"/>
        </w:rPr>
      </w:pPr>
    </w:p>
    <w:p w:rsidR="00D961ED" w:rsidRDefault="00D961ED">
      <w:pPr>
        <w:pStyle w:val="a3"/>
        <w:ind w:left="0"/>
        <w:jc w:val="left"/>
        <w:rPr>
          <w:sz w:val="28"/>
        </w:rPr>
      </w:pPr>
    </w:p>
    <w:p w:rsidR="00000CC4" w:rsidRDefault="00000CC4">
      <w:pPr>
        <w:pStyle w:val="a3"/>
        <w:ind w:left="0"/>
        <w:jc w:val="left"/>
        <w:rPr>
          <w:sz w:val="28"/>
        </w:rPr>
      </w:pPr>
    </w:p>
    <w:p w:rsidR="00000CC4" w:rsidRDefault="00000CC4">
      <w:pPr>
        <w:pStyle w:val="a3"/>
        <w:spacing w:before="22"/>
        <w:ind w:left="0"/>
        <w:jc w:val="left"/>
        <w:rPr>
          <w:sz w:val="28"/>
        </w:rPr>
      </w:pPr>
    </w:p>
    <w:p w:rsidR="00000CC4" w:rsidRDefault="00D961ED">
      <w:pPr>
        <w:pStyle w:val="a4"/>
        <w:spacing w:line="322" w:lineRule="exact"/>
      </w:pPr>
      <w:r>
        <w:rPr>
          <w:spacing w:val="-2"/>
        </w:rPr>
        <w:t>Положение</w:t>
      </w:r>
    </w:p>
    <w:p w:rsidR="00000CC4" w:rsidRDefault="00D961ED">
      <w:pPr>
        <w:pStyle w:val="a4"/>
        <w:ind w:left="702" w:right="614" w:firstLine="73"/>
      </w:pPr>
      <w:r>
        <w:t xml:space="preserve">о комиссии по </w:t>
      </w:r>
      <w:proofErr w:type="gramStart"/>
      <w:r>
        <w:t>контролю за</w:t>
      </w:r>
      <w:proofErr w:type="gramEnd"/>
      <w:r>
        <w:t xml:space="preserve"> организацией и качеством питания, бракеражу готовой продукции в муниципальном бюджетном общеобразовательном учреждении «</w:t>
      </w:r>
      <w:proofErr w:type="spellStart"/>
      <w:r>
        <w:t>Турлатовская</w:t>
      </w:r>
      <w:proofErr w:type="spellEnd"/>
      <w:r>
        <w:t xml:space="preserve"> средняя школа» муниципального</w:t>
      </w:r>
      <w:r>
        <w:rPr>
          <w:spacing w:val="-6"/>
        </w:rPr>
        <w:t xml:space="preserve"> </w:t>
      </w:r>
      <w:r>
        <w:t>образования</w:t>
      </w:r>
      <w:r>
        <w:rPr>
          <w:spacing w:val="-6"/>
        </w:rPr>
        <w:t xml:space="preserve"> </w:t>
      </w:r>
      <w:r>
        <w:t>–</w:t>
      </w:r>
      <w:r>
        <w:rPr>
          <w:spacing w:val="-6"/>
        </w:rPr>
        <w:t xml:space="preserve"> </w:t>
      </w:r>
      <w:r>
        <w:t>Рязанский</w:t>
      </w:r>
      <w:r>
        <w:rPr>
          <w:spacing w:val="-8"/>
        </w:rPr>
        <w:t xml:space="preserve"> </w:t>
      </w:r>
      <w:r>
        <w:t>муниципальный</w:t>
      </w:r>
      <w:r>
        <w:rPr>
          <w:spacing w:val="-8"/>
        </w:rPr>
        <w:t xml:space="preserve"> </w:t>
      </w:r>
      <w:r>
        <w:t>район Рязанской области</w:t>
      </w:r>
    </w:p>
    <w:p w:rsidR="00000CC4" w:rsidRDefault="00000CC4">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D961ED" w:rsidRDefault="00D961ED">
      <w:pPr>
        <w:pStyle w:val="a3"/>
        <w:spacing w:before="320"/>
        <w:ind w:left="0"/>
        <w:jc w:val="left"/>
        <w:rPr>
          <w:b/>
          <w:sz w:val="28"/>
        </w:rPr>
      </w:pPr>
    </w:p>
    <w:p w:rsidR="00B944C9" w:rsidRDefault="00B944C9">
      <w:pPr>
        <w:pStyle w:val="a3"/>
        <w:spacing w:before="320"/>
        <w:ind w:left="0"/>
        <w:jc w:val="left"/>
        <w:rPr>
          <w:b/>
          <w:sz w:val="28"/>
        </w:rPr>
      </w:pPr>
    </w:p>
    <w:p w:rsidR="00000CC4" w:rsidRDefault="00D961ED">
      <w:pPr>
        <w:pStyle w:val="1"/>
        <w:numPr>
          <w:ilvl w:val="0"/>
          <w:numId w:val="2"/>
        </w:numPr>
        <w:tabs>
          <w:tab w:val="left" w:pos="405"/>
        </w:tabs>
        <w:jc w:val="both"/>
      </w:pPr>
      <w:r>
        <w:t>Общие</w:t>
      </w:r>
      <w:r>
        <w:rPr>
          <w:spacing w:val="-3"/>
        </w:rPr>
        <w:t xml:space="preserve"> </w:t>
      </w:r>
      <w:r>
        <w:rPr>
          <w:spacing w:val="-2"/>
        </w:rPr>
        <w:t>положения</w:t>
      </w:r>
    </w:p>
    <w:p w:rsidR="00000CC4" w:rsidRDefault="00D961ED">
      <w:pPr>
        <w:pStyle w:val="a5"/>
        <w:numPr>
          <w:ilvl w:val="1"/>
          <w:numId w:val="2"/>
        </w:numPr>
        <w:tabs>
          <w:tab w:val="left" w:pos="613"/>
        </w:tabs>
        <w:ind w:right="70" w:firstLine="0"/>
        <w:jc w:val="both"/>
        <w:rPr>
          <w:sz w:val="24"/>
        </w:rPr>
      </w:pPr>
      <w:proofErr w:type="gramStart"/>
      <w:r>
        <w:rPr>
          <w:sz w:val="24"/>
        </w:rPr>
        <w:t>Данное Положение разработано в соответствии с Федеральным законом № 273-ФЗ от 29.12.2012 «Об образовании в Российской Федерации с изменениями от 14 июля 2022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w:t>
      </w:r>
      <w:r>
        <w:rPr>
          <w:spacing w:val="43"/>
          <w:sz w:val="24"/>
        </w:rPr>
        <w:t xml:space="preserve">  </w:t>
      </w:r>
      <w:r>
        <w:rPr>
          <w:sz w:val="24"/>
        </w:rPr>
        <w:t>2020</w:t>
      </w:r>
      <w:r>
        <w:rPr>
          <w:spacing w:val="43"/>
          <w:sz w:val="24"/>
        </w:rPr>
        <w:t xml:space="preserve">  </w:t>
      </w:r>
      <w:r>
        <w:rPr>
          <w:sz w:val="24"/>
        </w:rPr>
        <w:t>года</w:t>
      </w:r>
      <w:r>
        <w:rPr>
          <w:spacing w:val="43"/>
          <w:sz w:val="24"/>
        </w:rPr>
        <w:t xml:space="preserve">  </w:t>
      </w:r>
      <w:r>
        <w:rPr>
          <w:sz w:val="24"/>
        </w:rPr>
        <w:t>N</w:t>
      </w:r>
      <w:r>
        <w:rPr>
          <w:spacing w:val="45"/>
          <w:sz w:val="24"/>
        </w:rPr>
        <w:t xml:space="preserve">  </w:t>
      </w:r>
      <w:r>
        <w:rPr>
          <w:sz w:val="24"/>
        </w:rPr>
        <w:t>28</w:t>
      </w:r>
      <w:r>
        <w:rPr>
          <w:spacing w:val="45"/>
          <w:sz w:val="24"/>
        </w:rPr>
        <w:t xml:space="preserve">  </w:t>
      </w:r>
      <w:r>
        <w:rPr>
          <w:sz w:val="24"/>
        </w:rPr>
        <w:t>«Об</w:t>
      </w:r>
      <w:r>
        <w:rPr>
          <w:spacing w:val="46"/>
          <w:sz w:val="24"/>
        </w:rPr>
        <w:t xml:space="preserve">  </w:t>
      </w:r>
      <w:r>
        <w:rPr>
          <w:sz w:val="24"/>
        </w:rPr>
        <w:t>утверждении</w:t>
      </w:r>
      <w:r>
        <w:rPr>
          <w:spacing w:val="45"/>
          <w:sz w:val="24"/>
        </w:rPr>
        <w:t xml:space="preserve">  </w:t>
      </w:r>
      <w:r>
        <w:rPr>
          <w:sz w:val="24"/>
        </w:rPr>
        <w:t>санитарных</w:t>
      </w:r>
      <w:r>
        <w:rPr>
          <w:spacing w:val="44"/>
          <w:sz w:val="24"/>
        </w:rPr>
        <w:t xml:space="preserve">  </w:t>
      </w:r>
      <w:r>
        <w:rPr>
          <w:sz w:val="24"/>
        </w:rPr>
        <w:t>правил</w:t>
      </w:r>
      <w:r>
        <w:rPr>
          <w:spacing w:val="44"/>
          <w:sz w:val="24"/>
        </w:rPr>
        <w:t xml:space="preserve">  </w:t>
      </w:r>
      <w:r>
        <w:rPr>
          <w:sz w:val="24"/>
        </w:rPr>
        <w:t>СП</w:t>
      </w:r>
      <w:r>
        <w:rPr>
          <w:spacing w:val="44"/>
          <w:sz w:val="24"/>
        </w:rPr>
        <w:t xml:space="preserve">  </w:t>
      </w:r>
      <w:r>
        <w:rPr>
          <w:sz w:val="24"/>
        </w:rPr>
        <w:t>2.4.3648-</w:t>
      </w:r>
      <w:r>
        <w:rPr>
          <w:spacing w:val="-5"/>
          <w:sz w:val="24"/>
        </w:rPr>
        <w:t>20</w:t>
      </w:r>
      <w:proofErr w:type="gramEnd"/>
    </w:p>
    <w:p w:rsidR="00000CC4" w:rsidRDefault="00D961ED">
      <w:pPr>
        <w:pStyle w:val="a3"/>
        <w:ind w:right="72"/>
      </w:pPr>
      <w:r>
        <w:t xml:space="preserve">«Санитарно-эпидемиологические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w:t>
      </w:r>
      <w:proofErr w:type="spellStart"/>
      <w:r>
        <w:t>продуктов»</w:t>
      </w:r>
      <w:bookmarkStart w:id="0" w:name="_GoBack"/>
      <w:bookmarkEnd w:id="0"/>
      <w:proofErr w:type="spellEnd"/>
      <w:r>
        <w:t>,</w:t>
      </w:r>
      <w:r>
        <w:rPr>
          <w:spacing w:val="40"/>
        </w:rPr>
        <w:t xml:space="preserve"> </w:t>
      </w:r>
      <w:r>
        <w:t>Уставом МБОУ «</w:t>
      </w:r>
      <w:proofErr w:type="spellStart"/>
      <w:r w:rsidR="00B944C9">
        <w:t>Турлатовская</w:t>
      </w:r>
      <w:proofErr w:type="spellEnd"/>
      <w:r w:rsidR="00B944C9">
        <w:t xml:space="preserve"> СШ»</w:t>
      </w:r>
      <w: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000CC4" w:rsidRDefault="00D961ED">
      <w:pPr>
        <w:pStyle w:val="a5"/>
        <w:numPr>
          <w:ilvl w:val="1"/>
          <w:numId w:val="2"/>
        </w:numPr>
        <w:tabs>
          <w:tab w:val="left" w:pos="621"/>
        </w:tabs>
        <w:ind w:right="72" w:firstLine="0"/>
        <w:jc w:val="both"/>
        <w:rPr>
          <w:sz w:val="24"/>
        </w:rPr>
      </w:pPr>
      <w:r>
        <w:rPr>
          <w:sz w:val="24"/>
        </w:rPr>
        <w:t xml:space="preserve">Настоящее Положение определяет цель, задачи и функции комиссии по </w:t>
      </w:r>
      <w:proofErr w:type="gramStart"/>
      <w:r>
        <w:rPr>
          <w:sz w:val="24"/>
        </w:rPr>
        <w:t>контролю за</w:t>
      </w:r>
      <w:proofErr w:type="gramEnd"/>
      <w:r>
        <w:rPr>
          <w:sz w:val="24"/>
        </w:rPr>
        <w:t xml:space="preserve">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w:t>
      </w:r>
      <w:r>
        <w:rPr>
          <w:spacing w:val="-2"/>
          <w:sz w:val="24"/>
        </w:rPr>
        <w:t>членов.</w:t>
      </w:r>
    </w:p>
    <w:p w:rsidR="00000CC4" w:rsidRDefault="00D961ED">
      <w:pPr>
        <w:pStyle w:val="a5"/>
        <w:numPr>
          <w:ilvl w:val="1"/>
          <w:numId w:val="2"/>
        </w:numPr>
        <w:tabs>
          <w:tab w:val="left" w:pos="659"/>
        </w:tabs>
        <w:ind w:right="72" w:firstLine="0"/>
        <w:jc w:val="both"/>
        <w:rPr>
          <w:sz w:val="24"/>
        </w:rPr>
      </w:pPr>
      <w:r>
        <w:rPr>
          <w:sz w:val="24"/>
        </w:rPr>
        <w:t xml:space="preserve">Комиссия по </w:t>
      </w:r>
      <w:proofErr w:type="gramStart"/>
      <w:r>
        <w:rPr>
          <w:sz w:val="24"/>
        </w:rPr>
        <w:t>контролю за</w:t>
      </w:r>
      <w:proofErr w:type="gramEnd"/>
      <w:r>
        <w:rPr>
          <w:sz w:val="24"/>
        </w:rPr>
        <w:t xml:space="preserve">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p>
    <w:p w:rsidR="00000CC4" w:rsidRDefault="00D961ED">
      <w:pPr>
        <w:pStyle w:val="a5"/>
        <w:numPr>
          <w:ilvl w:val="1"/>
          <w:numId w:val="2"/>
        </w:numPr>
        <w:tabs>
          <w:tab w:val="left" w:pos="676"/>
        </w:tabs>
        <w:spacing w:before="66"/>
        <w:ind w:right="73" w:firstLine="0"/>
        <w:rPr>
          <w:sz w:val="24"/>
        </w:rPr>
      </w:pPr>
      <w:r>
        <w:rPr>
          <w:sz w:val="24"/>
        </w:rPr>
        <w:t>Комиссия</w:t>
      </w:r>
      <w:r>
        <w:rPr>
          <w:spacing w:val="40"/>
          <w:sz w:val="24"/>
        </w:rPr>
        <w:t xml:space="preserve"> </w:t>
      </w:r>
      <w:r>
        <w:rPr>
          <w:sz w:val="24"/>
        </w:rPr>
        <w:t>в</w:t>
      </w:r>
      <w:r>
        <w:rPr>
          <w:spacing w:val="40"/>
          <w:sz w:val="24"/>
        </w:rPr>
        <w:t xml:space="preserve"> </w:t>
      </w:r>
      <w:r>
        <w:rPr>
          <w:sz w:val="24"/>
        </w:rPr>
        <w:t>своей</w:t>
      </w:r>
      <w:r>
        <w:rPr>
          <w:spacing w:val="40"/>
          <w:sz w:val="24"/>
        </w:rPr>
        <w:t xml:space="preserve"> </w:t>
      </w:r>
      <w:r>
        <w:rPr>
          <w:sz w:val="24"/>
        </w:rPr>
        <w:t>деятельности</w:t>
      </w:r>
      <w:r>
        <w:rPr>
          <w:spacing w:val="40"/>
          <w:sz w:val="24"/>
        </w:rPr>
        <w:t xml:space="preserve"> </w:t>
      </w:r>
      <w:r>
        <w:rPr>
          <w:sz w:val="24"/>
        </w:rPr>
        <w:t>руководствуется</w:t>
      </w:r>
      <w:r>
        <w:rPr>
          <w:spacing w:val="40"/>
          <w:sz w:val="24"/>
        </w:rPr>
        <w:t xml:space="preserve"> </w:t>
      </w:r>
      <w:r>
        <w:rPr>
          <w:sz w:val="24"/>
        </w:rPr>
        <w:t>санитарно-эпидемиологическими</w:t>
      </w:r>
      <w:r>
        <w:rPr>
          <w:spacing w:val="80"/>
          <w:sz w:val="24"/>
        </w:rPr>
        <w:t xml:space="preserve"> </w:t>
      </w:r>
      <w:r>
        <w:rPr>
          <w:sz w:val="24"/>
        </w:rPr>
        <w:t>правилами и нормами СП 2.3/2.4.3590-20, СП 2.4.3648-20, СП 3.1/2.4.3598-20, СП 2.2.3670-</w:t>
      </w:r>
    </w:p>
    <w:p w:rsidR="00000CC4" w:rsidRDefault="00D961ED">
      <w:pPr>
        <w:pStyle w:val="a3"/>
        <w:jc w:val="left"/>
      </w:pPr>
      <w:r>
        <w:t>20,</w:t>
      </w:r>
      <w:r>
        <w:rPr>
          <w:spacing w:val="-1"/>
        </w:rPr>
        <w:t xml:space="preserve"> </w:t>
      </w:r>
      <w:r>
        <w:t>сборниками рецептур,</w:t>
      </w:r>
      <w:r>
        <w:rPr>
          <w:spacing w:val="-2"/>
        </w:rPr>
        <w:t xml:space="preserve"> </w:t>
      </w:r>
      <w:r>
        <w:t>технологическими</w:t>
      </w:r>
      <w:r>
        <w:rPr>
          <w:spacing w:val="-2"/>
        </w:rPr>
        <w:t xml:space="preserve"> </w:t>
      </w:r>
      <w:r>
        <w:t>картами,</w:t>
      </w:r>
      <w:r>
        <w:rPr>
          <w:spacing w:val="-2"/>
        </w:rPr>
        <w:t xml:space="preserve"> ГОСТами.</w:t>
      </w:r>
    </w:p>
    <w:p w:rsidR="00000CC4" w:rsidRDefault="00D961ED">
      <w:pPr>
        <w:pStyle w:val="a5"/>
        <w:numPr>
          <w:ilvl w:val="1"/>
          <w:numId w:val="2"/>
        </w:numPr>
        <w:tabs>
          <w:tab w:val="left" w:pos="645"/>
        </w:tabs>
        <w:ind w:left="645" w:hanging="480"/>
        <w:rPr>
          <w:sz w:val="24"/>
        </w:rPr>
      </w:pPr>
      <w:r>
        <w:rPr>
          <w:sz w:val="24"/>
          <w:u w:val="single"/>
        </w:rPr>
        <w:t>В</w:t>
      </w:r>
      <w:r>
        <w:rPr>
          <w:spacing w:val="-3"/>
          <w:sz w:val="24"/>
          <w:u w:val="single"/>
        </w:rPr>
        <w:t xml:space="preserve"> </w:t>
      </w:r>
      <w:r>
        <w:rPr>
          <w:sz w:val="24"/>
          <w:u w:val="single"/>
        </w:rPr>
        <w:t>задачи комиссии</w:t>
      </w:r>
      <w:r>
        <w:rPr>
          <w:spacing w:val="2"/>
          <w:sz w:val="24"/>
          <w:u w:val="single"/>
        </w:rPr>
        <w:t xml:space="preserve"> </w:t>
      </w:r>
      <w:r>
        <w:rPr>
          <w:spacing w:val="-2"/>
          <w:sz w:val="24"/>
          <w:u w:val="single"/>
        </w:rPr>
        <w:t>входит:</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4"/>
          <w:sz w:val="24"/>
        </w:rPr>
        <w:t xml:space="preserve"> </w:t>
      </w:r>
      <w:r>
        <w:rPr>
          <w:sz w:val="24"/>
        </w:rPr>
        <w:t>за</w:t>
      </w:r>
      <w:proofErr w:type="gramEnd"/>
      <w:r>
        <w:rPr>
          <w:spacing w:val="-1"/>
          <w:sz w:val="24"/>
        </w:rPr>
        <w:t xml:space="preserve"> </w:t>
      </w:r>
      <w:r>
        <w:rPr>
          <w:sz w:val="24"/>
        </w:rPr>
        <w:t>качеством доставляемых продуктов</w:t>
      </w:r>
      <w:r>
        <w:rPr>
          <w:spacing w:val="-4"/>
          <w:sz w:val="24"/>
        </w:rPr>
        <w:t xml:space="preserve"> </w:t>
      </w:r>
      <w:r>
        <w:rPr>
          <w:spacing w:val="-2"/>
          <w:sz w:val="24"/>
        </w:rPr>
        <w:t>питания;</w:t>
      </w:r>
    </w:p>
    <w:p w:rsidR="00000CC4" w:rsidRDefault="00D961ED">
      <w:pPr>
        <w:pStyle w:val="a5"/>
        <w:numPr>
          <w:ilvl w:val="2"/>
          <w:numId w:val="2"/>
        </w:numPr>
        <w:tabs>
          <w:tab w:val="left" w:pos="872"/>
        </w:tabs>
        <w:ind w:left="872" w:hanging="347"/>
        <w:jc w:val="left"/>
        <w:rPr>
          <w:sz w:val="24"/>
        </w:rPr>
      </w:pPr>
      <w:r>
        <w:rPr>
          <w:sz w:val="24"/>
        </w:rPr>
        <w:t>контроль</w:t>
      </w:r>
      <w:r>
        <w:rPr>
          <w:spacing w:val="-3"/>
          <w:sz w:val="24"/>
        </w:rPr>
        <w:t xml:space="preserve"> </w:t>
      </w:r>
      <w:r>
        <w:rPr>
          <w:sz w:val="24"/>
        </w:rPr>
        <w:t>и качество</w:t>
      </w:r>
      <w:r>
        <w:rPr>
          <w:spacing w:val="-1"/>
          <w:sz w:val="24"/>
        </w:rPr>
        <w:t xml:space="preserve"> </w:t>
      </w:r>
      <w:r>
        <w:rPr>
          <w:sz w:val="24"/>
        </w:rPr>
        <w:t>приготовления</w:t>
      </w:r>
      <w:r>
        <w:rPr>
          <w:spacing w:val="2"/>
          <w:sz w:val="24"/>
        </w:rPr>
        <w:t xml:space="preserve"> </w:t>
      </w:r>
      <w:r>
        <w:rPr>
          <w:spacing w:val="-2"/>
          <w:sz w:val="24"/>
        </w:rPr>
        <w:t>блюд;</w:t>
      </w:r>
    </w:p>
    <w:p w:rsidR="00000CC4" w:rsidRDefault="00D961ED">
      <w:pPr>
        <w:pStyle w:val="a5"/>
        <w:numPr>
          <w:ilvl w:val="2"/>
          <w:numId w:val="2"/>
        </w:numPr>
        <w:tabs>
          <w:tab w:val="left" w:pos="872"/>
          <w:tab w:val="left" w:pos="885"/>
        </w:tabs>
        <w:ind w:right="72" w:hanging="360"/>
        <w:jc w:val="left"/>
        <w:rPr>
          <w:sz w:val="24"/>
        </w:rPr>
      </w:pPr>
      <w:proofErr w:type="gramStart"/>
      <w:r>
        <w:rPr>
          <w:sz w:val="24"/>
        </w:rPr>
        <w:t>контроль</w:t>
      </w:r>
      <w:r>
        <w:rPr>
          <w:spacing w:val="-5"/>
          <w:sz w:val="24"/>
        </w:rPr>
        <w:t xml:space="preserve"> </w:t>
      </w:r>
      <w:r>
        <w:rPr>
          <w:sz w:val="24"/>
        </w:rPr>
        <w:t>за</w:t>
      </w:r>
      <w:proofErr w:type="gramEnd"/>
      <w:r>
        <w:rPr>
          <w:spacing w:val="-4"/>
          <w:sz w:val="24"/>
        </w:rPr>
        <w:t xml:space="preserve"> </w:t>
      </w:r>
      <w:r>
        <w:rPr>
          <w:sz w:val="24"/>
        </w:rPr>
        <w:t>соблюдением</w:t>
      </w:r>
      <w:r>
        <w:rPr>
          <w:spacing w:val="-8"/>
          <w:sz w:val="24"/>
        </w:rPr>
        <w:t xml:space="preserve"> </w:t>
      </w:r>
      <w:r>
        <w:rPr>
          <w:sz w:val="24"/>
        </w:rPr>
        <w:t>санитарно-гигиенических</w:t>
      </w:r>
      <w:r>
        <w:rPr>
          <w:spacing w:val="-3"/>
          <w:sz w:val="24"/>
        </w:rPr>
        <w:t xml:space="preserve"> </w:t>
      </w:r>
      <w:r>
        <w:rPr>
          <w:sz w:val="24"/>
        </w:rPr>
        <w:t>требований</w:t>
      </w:r>
      <w:r>
        <w:rPr>
          <w:spacing w:val="-3"/>
          <w:sz w:val="24"/>
        </w:rPr>
        <w:t xml:space="preserve"> </w:t>
      </w:r>
      <w:r>
        <w:rPr>
          <w:sz w:val="24"/>
        </w:rPr>
        <w:t>при</w:t>
      </w:r>
      <w:r>
        <w:rPr>
          <w:spacing w:val="-3"/>
          <w:sz w:val="24"/>
        </w:rPr>
        <w:t xml:space="preserve"> </w:t>
      </w:r>
      <w:r>
        <w:rPr>
          <w:sz w:val="24"/>
        </w:rPr>
        <w:t>приготовлении</w:t>
      </w:r>
      <w:r>
        <w:rPr>
          <w:spacing w:val="-5"/>
          <w:sz w:val="24"/>
        </w:rPr>
        <w:t xml:space="preserve"> </w:t>
      </w:r>
      <w:r>
        <w:rPr>
          <w:sz w:val="24"/>
        </w:rPr>
        <w:t>и раздаче пищи в общеобразовательной организации.</w:t>
      </w:r>
    </w:p>
    <w:p w:rsidR="00000CC4" w:rsidRDefault="00D961ED">
      <w:pPr>
        <w:pStyle w:val="a5"/>
        <w:numPr>
          <w:ilvl w:val="1"/>
          <w:numId w:val="2"/>
        </w:numPr>
        <w:tabs>
          <w:tab w:val="left" w:pos="760"/>
        </w:tabs>
        <w:ind w:right="72" w:firstLine="0"/>
        <w:jc w:val="both"/>
        <w:rPr>
          <w:sz w:val="24"/>
        </w:rPr>
      </w:pPr>
      <w:r>
        <w:rPr>
          <w:sz w:val="24"/>
        </w:rPr>
        <w:t xml:space="preserve">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w:t>
      </w:r>
      <w:r>
        <w:rPr>
          <w:spacing w:val="-4"/>
          <w:sz w:val="24"/>
        </w:rPr>
        <w:t>год.</w:t>
      </w:r>
    </w:p>
    <w:p w:rsidR="00000CC4" w:rsidRDefault="00D961ED">
      <w:pPr>
        <w:pStyle w:val="a5"/>
        <w:numPr>
          <w:ilvl w:val="1"/>
          <w:numId w:val="2"/>
        </w:numPr>
        <w:tabs>
          <w:tab w:val="left" w:pos="585"/>
        </w:tabs>
        <w:ind w:left="585" w:hanging="420"/>
        <w:jc w:val="both"/>
        <w:rPr>
          <w:sz w:val="24"/>
        </w:rPr>
      </w:pPr>
      <w:r>
        <w:rPr>
          <w:sz w:val="24"/>
        </w:rPr>
        <w:t>Комиссия</w:t>
      </w:r>
      <w:r>
        <w:rPr>
          <w:spacing w:val="-3"/>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не</w:t>
      </w:r>
      <w:r>
        <w:rPr>
          <w:spacing w:val="-1"/>
          <w:sz w:val="24"/>
        </w:rPr>
        <w:t xml:space="preserve"> </w:t>
      </w:r>
      <w:r>
        <w:rPr>
          <w:sz w:val="24"/>
        </w:rPr>
        <w:t>менее</w:t>
      </w:r>
      <w:r>
        <w:rPr>
          <w:spacing w:val="-3"/>
          <w:sz w:val="24"/>
        </w:rPr>
        <w:t xml:space="preserve"> </w:t>
      </w:r>
      <w:r>
        <w:rPr>
          <w:sz w:val="24"/>
        </w:rPr>
        <w:t>3</w:t>
      </w:r>
      <w:r>
        <w:rPr>
          <w:spacing w:val="-1"/>
          <w:sz w:val="24"/>
        </w:rPr>
        <w:t xml:space="preserve"> </w:t>
      </w:r>
      <w:r>
        <w:rPr>
          <w:sz w:val="24"/>
        </w:rPr>
        <w:t xml:space="preserve">человек. </w:t>
      </w:r>
      <w:r>
        <w:rPr>
          <w:sz w:val="24"/>
          <w:u w:val="single"/>
        </w:rPr>
        <w:t>В</w:t>
      </w:r>
      <w:r>
        <w:rPr>
          <w:spacing w:val="-2"/>
          <w:sz w:val="24"/>
          <w:u w:val="single"/>
        </w:rPr>
        <w:t xml:space="preserve"> </w:t>
      </w:r>
      <w:r>
        <w:rPr>
          <w:sz w:val="24"/>
          <w:u w:val="single"/>
        </w:rPr>
        <w:t>состав</w:t>
      </w:r>
      <w:r>
        <w:rPr>
          <w:spacing w:val="-4"/>
          <w:sz w:val="24"/>
          <w:u w:val="single"/>
        </w:rPr>
        <w:t xml:space="preserve"> </w:t>
      </w:r>
      <w:r>
        <w:rPr>
          <w:sz w:val="24"/>
          <w:u w:val="single"/>
        </w:rPr>
        <w:t>комиссии</w:t>
      </w:r>
      <w:r>
        <w:rPr>
          <w:spacing w:val="1"/>
          <w:sz w:val="24"/>
          <w:u w:val="single"/>
        </w:rPr>
        <w:t xml:space="preserve"> </w:t>
      </w:r>
      <w:r>
        <w:rPr>
          <w:sz w:val="24"/>
          <w:u w:val="single"/>
        </w:rPr>
        <w:t>могут</w:t>
      </w:r>
      <w:r>
        <w:rPr>
          <w:spacing w:val="2"/>
          <w:sz w:val="24"/>
          <w:u w:val="single"/>
        </w:rPr>
        <w:t xml:space="preserve"> </w:t>
      </w:r>
      <w:r>
        <w:rPr>
          <w:spacing w:val="-2"/>
          <w:sz w:val="24"/>
          <w:u w:val="single"/>
        </w:rPr>
        <w:t>входить:</w:t>
      </w:r>
    </w:p>
    <w:p w:rsidR="00000CC4" w:rsidRDefault="00D961ED">
      <w:pPr>
        <w:pStyle w:val="a5"/>
        <w:numPr>
          <w:ilvl w:val="2"/>
          <w:numId w:val="2"/>
        </w:numPr>
        <w:tabs>
          <w:tab w:val="left" w:pos="872"/>
          <w:tab w:val="left" w:pos="885"/>
        </w:tabs>
        <w:ind w:right="74" w:hanging="360"/>
        <w:jc w:val="left"/>
        <w:rPr>
          <w:sz w:val="24"/>
        </w:rPr>
      </w:pPr>
      <w:r>
        <w:rPr>
          <w:sz w:val="24"/>
        </w:rPr>
        <w:t>представитель</w:t>
      </w:r>
      <w:r>
        <w:rPr>
          <w:spacing w:val="31"/>
          <w:sz w:val="24"/>
        </w:rPr>
        <w:t xml:space="preserve"> </w:t>
      </w:r>
      <w:r>
        <w:rPr>
          <w:sz w:val="24"/>
        </w:rPr>
        <w:t>администрации:</w:t>
      </w:r>
      <w:r>
        <w:rPr>
          <w:spacing w:val="31"/>
          <w:sz w:val="24"/>
        </w:rPr>
        <w:t xml:space="preserve"> </w:t>
      </w:r>
      <w:r>
        <w:rPr>
          <w:sz w:val="24"/>
        </w:rPr>
        <w:t>директор</w:t>
      </w:r>
      <w:r>
        <w:rPr>
          <w:spacing w:val="31"/>
          <w:sz w:val="24"/>
        </w:rPr>
        <w:t xml:space="preserve"> </w:t>
      </w:r>
      <w:r>
        <w:rPr>
          <w:sz w:val="24"/>
        </w:rPr>
        <w:t>школы</w:t>
      </w:r>
      <w:r>
        <w:rPr>
          <w:spacing w:val="31"/>
          <w:sz w:val="24"/>
        </w:rPr>
        <w:t xml:space="preserve"> </w:t>
      </w:r>
      <w:r>
        <w:rPr>
          <w:sz w:val="24"/>
        </w:rPr>
        <w:t>или</w:t>
      </w:r>
      <w:r>
        <w:rPr>
          <w:spacing w:val="33"/>
          <w:sz w:val="24"/>
        </w:rPr>
        <w:t xml:space="preserve"> </w:t>
      </w:r>
      <w:r>
        <w:rPr>
          <w:sz w:val="24"/>
        </w:rPr>
        <w:t>его</w:t>
      </w:r>
      <w:r>
        <w:rPr>
          <w:spacing w:val="31"/>
          <w:sz w:val="24"/>
        </w:rPr>
        <w:t xml:space="preserve"> </w:t>
      </w:r>
      <w:r>
        <w:rPr>
          <w:sz w:val="24"/>
        </w:rPr>
        <w:t>заместитель</w:t>
      </w:r>
      <w:r>
        <w:rPr>
          <w:spacing w:val="34"/>
          <w:sz w:val="24"/>
        </w:rPr>
        <w:t xml:space="preserve"> </w:t>
      </w:r>
      <w:r>
        <w:rPr>
          <w:sz w:val="24"/>
        </w:rPr>
        <w:t xml:space="preserve">(председатель </w:t>
      </w:r>
      <w:r>
        <w:rPr>
          <w:spacing w:val="-2"/>
          <w:sz w:val="24"/>
        </w:rPr>
        <w:t>комиссии);</w:t>
      </w:r>
    </w:p>
    <w:p w:rsidR="00000CC4" w:rsidRDefault="00D961ED">
      <w:pPr>
        <w:pStyle w:val="a5"/>
        <w:numPr>
          <w:ilvl w:val="2"/>
          <w:numId w:val="2"/>
        </w:numPr>
        <w:tabs>
          <w:tab w:val="left" w:pos="872"/>
        </w:tabs>
        <w:ind w:left="872" w:hanging="347"/>
        <w:jc w:val="left"/>
        <w:rPr>
          <w:sz w:val="24"/>
        </w:rPr>
      </w:pPr>
      <w:r>
        <w:rPr>
          <w:sz w:val="24"/>
        </w:rPr>
        <w:t>медицинский</w:t>
      </w:r>
      <w:r>
        <w:rPr>
          <w:spacing w:val="-2"/>
          <w:sz w:val="24"/>
        </w:rPr>
        <w:t xml:space="preserve"> </w:t>
      </w:r>
      <w:r>
        <w:rPr>
          <w:sz w:val="24"/>
        </w:rPr>
        <w:t>работник</w:t>
      </w:r>
      <w:r>
        <w:rPr>
          <w:spacing w:val="-2"/>
          <w:sz w:val="24"/>
        </w:rPr>
        <w:t xml:space="preserve"> (диетсестра);</w:t>
      </w:r>
    </w:p>
    <w:p w:rsidR="00000CC4" w:rsidRDefault="00D961ED">
      <w:pPr>
        <w:pStyle w:val="a5"/>
        <w:numPr>
          <w:ilvl w:val="2"/>
          <w:numId w:val="2"/>
        </w:numPr>
        <w:tabs>
          <w:tab w:val="left" w:pos="872"/>
        </w:tabs>
        <w:ind w:left="872" w:hanging="347"/>
        <w:jc w:val="left"/>
        <w:rPr>
          <w:sz w:val="24"/>
        </w:rPr>
      </w:pPr>
      <w:r>
        <w:rPr>
          <w:spacing w:val="-2"/>
          <w:sz w:val="24"/>
        </w:rPr>
        <w:t>кладовщик;</w:t>
      </w:r>
    </w:p>
    <w:p w:rsidR="00000CC4" w:rsidRDefault="00D961ED">
      <w:pPr>
        <w:pStyle w:val="a5"/>
        <w:numPr>
          <w:ilvl w:val="2"/>
          <w:numId w:val="2"/>
        </w:numPr>
        <w:tabs>
          <w:tab w:val="left" w:pos="872"/>
        </w:tabs>
        <w:ind w:left="872" w:hanging="347"/>
        <w:jc w:val="left"/>
        <w:rPr>
          <w:sz w:val="24"/>
        </w:rPr>
      </w:pPr>
      <w:r>
        <w:rPr>
          <w:sz w:val="24"/>
        </w:rPr>
        <w:t>педагогические</w:t>
      </w:r>
      <w:r>
        <w:rPr>
          <w:spacing w:val="-1"/>
          <w:sz w:val="24"/>
        </w:rPr>
        <w:t xml:space="preserve"> </w:t>
      </w:r>
      <w:r>
        <w:rPr>
          <w:spacing w:val="-2"/>
          <w:sz w:val="24"/>
        </w:rPr>
        <w:t>сотрудники;</w:t>
      </w:r>
    </w:p>
    <w:p w:rsidR="00000CC4" w:rsidRDefault="00D961ED">
      <w:pPr>
        <w:pStyle w:val="a5"/>
        <w:numPr>
          <w:ilvl w:val="2"/>
          <w:numId w:val="2"/>
        </w:numPr>
        <w:tabs>
          <w:tab w:val="left" w:pos="872"/>
        </w:tabs>
        <w:ind w:left="872" w:hanging="347"/>
        <w:jc w:val="left"/>
        <w:rPr>
          <w:sz w:val="24"/>
        </w:rPr>
      </w:pPr>
      <w:r>
        <w:rPr>
          <w:spacing w:val="-2"/>
          <w:sz w:val="24"/>
        </w:rPr>
        <w:t>повара;</w:t>
      </w:r>
    </w:p>
    <w:p w:rsidR="00000CC4" w:rsidRDefault="00D961ED">
      <w:pPr>
        <w:pStyle w:val="a5"/>
        <w:numPr>
          <w:ilvl w:val="2"/>
          <w:numId w:val="2"/>
        </w:numPr>
        <w:tabs>
          <w:tab w:val="left" w:pos="872"/>
        </w:tabs>
        <w:ind w:left="872" w:hanging="347"/>
        <w:jc w:val="left"/>
        <w:rPr>
          <w:sz w:val="24"/>
        </w:rPr>
      </w:pPr>
      <w:r>
        <w:rPr>
          <w:sz w:val="24"/>
        </w:rPr>
        <w:t>член</w:t>
      </w:r>
      <w:r>
        <w:rPr>
          <w:spacing w:val="-1"/>
          <w:sz w:val="24"/>
        </w:rPr>
        <w:t xml:space="preserve"> </w:t>
      </w:r>
      <w:r>
        <w:rPr>
          <w:sz w:val="24"/>
        </w:rPr>
        <w:t>профсоюзного</w:t>
      </w:r>
      <w:r>
        <w:rPr>
          <w:spacing w:val="-3"/>
          <w:sz w:val="24"/>
        </w:rPr>
        <w:t xml:space="preserve"> </w:t>
      </w:r>
      <w:r>
        <w:rPr>
          <w:sz w:val="24"/>
        </w:rPr>
        <w:t>комитета</w:t>
      </w:r>
      <w:r>
        <w:rPr>
          <w:spacing w:val="2"/>
          <w:sz w:val="24"/>
        </w:rPr>
        <w:t xml:space="preserve"> </w:t>
      </w:r>
      <w:r>
        <w:rPr>
          <w:spacing w:val="-2"/>
          <w:sz w:val="24"/>
        </w:rPr>
        <w:t>школы;</w:t>
      </w:r>
    </w:p>
    <w:p w:rsidR="00000CC4" w:rsidRDefault="00D961ED">
      <w:pPr>
        <w:pStyle w:val="a5"/>
        <w:numPr>
          <w:ilvl w:val="2"/>
          <w:numId w:val="2"/>
        </w:numPr>
        <w:tabs>
          <w:tab w:val="left" w:pos="872"/>
        </w:tabs>
        <w:ind w:left="872" w:hanging="347"/>
        <w:jc w:val="left"/>
        <w:rPr>
          <w:sz w:val="24"/>
        </w:rPr>
      </w:pPr>
      <w:r>
        <w:rPr>
          <w:sz w:val="24"/>
        </w:rPr>
        <w:t>представитель</w:t>
      </w:r>
      <w:r>
        <w:rPr>
          <w:spacing w:val="-4"/>
          <w:sz w:val="24"/>
        </w:rPr>
        <w:t xml:space="preserve"> </w:t>
      </w:r>
      <w:r>
        <w:rPr>
          <w:sz w:val="24"/>
        </w:rPr>
        <w:t>родительской общественности</w:t>
      </w:r>
      <w:r>
        <w:rPr>
          <w:spacing w:val="-1"/>
          <w:sz w:val="24"/>
        </w:rPr>
        <w:t xml:space="preserve"> </w:t>
      </w:r>
      <w:r>
        <w:rPr>
          <w:sz w:val="24"/>
        </w:rPr>
        <w:t>общеобразовательной</w:t>
      </w:r>
      <w:r>
        <w:rPr>
          <w:spacing w:val="-1"/>
          <w:sz w:val="24"/>
        </w:rPr>
        <w:t xml:space="preserve"> </w:t>
      </w:r>
      <w:r>
        <w:rPr>
          <w:spacing w:val="-2"/>
          <w:sz w:val="24"/>
        </w:rPr>
        <w:t>организации.</w:t>
      </w:r>
    </w:p>
    <w:p w:rsidR="00000CC4" w:rsidRDefault="00D961ED">
      <w:pPr>
        <w:pStyle w:val="a3"/>
        <w:spacing w:before="1"/>
        <w:ind w:right="73"/>
      </w:pPr>
      <w:r>
        <w:t>В необходимых случаях в состав комиссии могут быть включены другие работники организации, приглашенные специалисты.</w:t>
      </w:r>
    </w:p>
    <w:p w:rsidR="00000CC4" w:rsidRDefault="00D961ED">
      <w:pPr>
        <w:pStyle w:val="a5"/>
        <w:numPr>
          <w:ilvl w:val="1"/>
          <w:numId w:val="2"/>
        </w:numPr>
        <w:tabs>
          <w:tab w:val="left" w:pos="628"/>
        </w:tabs>
        <w:ind w:right="71" w:firstLine="0"/>
        <w:jc w:val="both"/>
        <w:rPr>
          <w:sz w:val="24"/>
        </w:rPr>
      </w:pPr>
      <w:r>
        <w:rPr>
          <w:sz w:val="24"/>
        </w:rPr>
        <w:t xml:space="preserve">Комиссия работает в тесном контакте с администрацией и профсоюзным комитетом </w:t>
      </w:r>
      <w:r>
        <w:rPr>
          <w:spacing w:val="-2"/>
          <w:sz w:val="24"/>
        </w:rPr>
        <w:t>школы.</w:t>
      </w:r>
    </w:p>
    <w:p w:rsidR="00000CC4" w:rsidRDefault="00D961ED">
      <w:pPr>
        <w:pStyle w:val="a5"/>
        <w:numPr>
          <w:ilvl w:val="1"/>
          <w:numId w:val="2"/>
        </w:numPr>
        <w:tabs>
          <w:tab w:val="left" w:pos="585"/>
        </w:tabs>
        <w:ind w:left="585" w:hanging="420"/>
        <w:jc w:val="both"/>
        <w:rPr>
          <w:sz w:val="24"/>
        </w:rPr>
      </w:pPr>
      <w:r>
        <w:rPr>
          <w:sz w:val="24"/>
        </w:rPr>
        <w:t>Члены</w:t>
      </w:r>
      <w:r>
        <w:rPr>
          <w:spacing w:val="-2"/>
          <w:sz w:val="24"/>
        </w:rPr>
        <w:t xml:space="preserve"> </w:t>
      </w:r>
      <w:r>
        <w:rPr>
          <w:sz w:val="24"/>
        </w:rPr>
        <w:t>комиссии работают</w:t>
      </w:r>
      <w:r>
        <w:rPr>
          <w:spacing w:val="-1"/>
          <w:sz w:val="24"/>
        </w:rPr>
        <w:t xml:space="preserve"> </w:t>
      </w:r>
      <w:r>
        <w:rPr>
          <w:sz w:val="24"/>
        </w:rPr>
        <w:t>на</w:t>
      </w:r>
      <w:r>
        <w:rPr>
          <w:spacing w:val="-1"/>
          <w:sz w:val="24"/>
        </w:rPr>
        <w:t xml:space="preserve"> </w:t>
      </w:r>
      <w:r>
        <w:rPr>
          <w:sz w:val="24"/>
        </w:rPr>
        <w:t>добровольной</w:t>
      </w:r>
      <w:r>
        <w:rPr>
          <w:spacing w:val="1"/>
          <w:sz w:val="24"/>
        </w:rPr>
        <w:t xml:space="preserve"> </w:t>
      </w:r>
      <w:r>
        <w:rPr>
          <w:spacing w:val="-2"/>
          <w:sz w:val="24"/>
        </w:rPr>
        <w:t>основе.</w:t>
      </w:r>
    </w:p>
    <w:p w:rsidR="00000CC4" w:rsidRDefault="00D961ED">
      <w:pPr>
        <w:pStyle w:val="a5"/>
        <w:numPr>
          <w:ilvl w:val="1"/>
          <w:numId w:val="2"/>
        </w:numPr>
        <w:tabs>
          <w:tab w:val="left" w:pos="707"/>
        </w:tabs>
        <w:ind w:right="74" w:firstLine="0"/>
        <w:jc w:val="both"/>
        <w:rPr>
          <w:sz w:val="24"/>
        </w:rPr>
      </w:pPr>
      <w:r>
        <w:rPr>
          <w:sz w:val="24"/>
        </w:rPr>
        <w:t>Администрация</w:t>
      </w:r>
      <w:r>
        <w:rPr>
          <w:spacing w:val="-4"/>
          <w:sz w:val="24"/>
        </w:rPr>
        <w:t xml:space="preserve"> </w:t>
      </w:r>
      <w:r>
        <w:rPr>
          <w:sz w:val="24"/>
        </w:rPr>
        <w:t>общеобразовательной</w:t>
      </w:r>
      <w:r>
        <w:rPr>
          <w:spacing w:val="-6"/>
          <w:sz w:val="24"/>
        </w:rPr>
        <w:t xml:space="preserve"> </w:t>
      </w:r>
      <w:r>
        <w:rPr>
          <w:sz w:val="24"/>
        </w:rPr>
        <w:t>организации</w:t>
      </w:r>
      <w:r>
        <w:rPr>
          <w:spacing w:val="-3"/>
          <w:sz w:val="24"/>
        </w:rPr>
        <w:t xml:space="preserve"> </w:t>
      </w:r>
      <w:r>
        <w:rPr>
          <w:sz w:val="24"/>
        </w:rPr>
        <w:t>при</w:t>
      </w:r>
      <w:r>
        <w:rPr>
          <w:spacing w:val="-1"/>
          <w:sz w:val="24"/>
        </w:rPr>
        <w:t xml:space="preserve"> </w:t>
      </w:r>
      <w:r>
        <w:rPr>
          <w:sz w:val="24"/>
        </w:rPr>
        <w:t>установлении</w:t>
      </w:r>
      <w:r>
        <w:rPr>
          <w:spacing w:val="-6"/>
          <w:sz w:val="24"/>
        </w:rPr>
        <w:t xml:space="preserve"> </w:t>
      </w:r>
      <w:r>
        <w:rPr>
          <w:sz w:val="24"/>
        </w:rPr>
        <w:t>стимулирующих надбавок к должностным окладам работников, либо при премировании вправе учитывать работу членов комиссии.</w:t>
      </w:r>
    </w:p>
    <w:p w:rsidR="00000CC4" w:rsidRDefault="00D961ED">
      <w:pPr>
        <w:pStyle w:val="1"/>
        <w:numPr>
          <w:ilvl w:val="0"/>
          <w:numId w:val="2"/>
        </w:numPr>
        <w:tabs>
          <w:tab w:val="left" w:pos="493"/>
        </w:tabs>
        <w:spacing w:before="1" w:line="240" w:lineRule="auto"/>
        <w:ind w:left="165" w:right="74" w:firstLine="0"/>
        <w:jc w:val="both"/>
      </w:pPr>
      <w:r>
        <w:t xml:space="preserve">Функции комиссии по </w:t>
      </w:r>
      <w:proofErr w:type="gramStart"/>
      <w:r>
        <w:t>контролю за</w:t>
      </w:r>
      <w:proofErr w:type="gramEnd"/>
      <w:r>
        <w:t xml:space="preserve"> организацией и качеством питания, бракеражу готовой продукции, объекты, предмет и субъекты контроля комиссии</w:t>
      </w:r>
    </w:p>
    <w:p w:rsidR="00000CC4" w:rsidRDefault="00D961ED">
      <w:pPr>
        <w:pStyle w:val="a5"/>
        <w:numPr>
          <w:ilvl w:val="1"/>
          <w:numId w:val="2"/>
        </w:numPr>
        <w:tabs>
          <w:tab w:val="left" w:pos="585"/>
        </w:tabs>
        <w:spacing w:line="271" w:lineRule="exact"/>
        <w:ind w:left="585" w:hanging="420"/>
        <w:jc w:val="both"/>
        <w:rPr>
          <w:sz w:val="24"/>
        </w:rPr>
      </w:pPr>
      <w:r>
        <w:rPr>
          <w:sz w:val="24"/>
          <w:u w:val="single"/>
        </w:rPr>
        <w:t>К</w:t>
      </w:r>
      <w:r>
        <w:rPr>
          <w:spacing w:val="-3"/>
          <w:sz w:val="24"/>
          <w:u w:val="single"/>
        </w:rPr>
        <w:t xml:space="preserve"> </w:t>
      </w:r>
      <w:r>
        <w:rPr>
          <w:sz w:val="24"/>
          <w:u w:val="single"/>
        </w:rPr>
        <w:t>основным</w:t>
      </w:r>
      <w:r>
        <w:rPr>
          <w:spacing w:val="-3"/>
          <w:sz w:val="24"/>
          <w:u w:val="single"/>
        </w:rPr>
        <w:t xml:space="preserve"> </w:t>
      </w:r>
      <w:r>
        <w:rPr>
          <w:sz w:val="24"/>
          <w:u w:val="single"/>
        </w:rPr>
        <w:t>функциям комиссии</w:t>
      </w:r>
      <w:r>
        <w:rPr>
          <w:spacing w:val="1"/>
          <w:sz w:val="24"/>
          <w:u w:val="single"/>
        </w:rPr>
        <w:t xml:space="preserve"> </w:t>
      </w:r>
      <w:r>
        <w:rPr>
          <w:sz w:val="24"/>
          <w:u w:val="single"/>
        </w:rPr>
        <w:t>в школе</w:t>
      </w:r>
      <w:r>
        <w:rPr>
          <w:spacing w:val="-3"/>
          <w:sz w:val="24"/>
          <w:u w:val="single"/>
        </w:rPr>
        <w:t xml:space="preserve"> </w:t>
      </w:r>
      <w:r>
        <w:rPr>
          <w:spacing w:val="-2"/>
          <w:sz w:val="24"/>
          <w:u w:val="single"/>
        </w:rPr>
        <w:t>относят:</w:t>
      </w:r>
    </w:p>
    <w:p w:rsidR="00000CC4" w:rsidRDefault="00D961ED">
      <w:pPr>
        <w:pStyle w:val="a5"/>
        <w:numPr>
          <w:ilvl w:val="2"/>
          <w:numId w:val="2"/>
        </w:numPr>
        <w:tabs>
          <w:tab w:val="left" w:pos="872"/>
          <w:tab w:val="left" w:pos="885"/>
        </w:tabs>
        <w:ind w:right="70" w:hanging="360"/>
        <w:rPr>
          <w:sz w:val="24"/>
        </w:rPr>
      </w:pPr>
      <w:proofErr w:type="gramStart"/>
      <w:r>
        <w:rPr>
          <w:sz w:val="24"/>
        </w:rPr>
        <w:lastRenderedPageBreak/>
        <w:t>контроль за</w:t>
      </w:r>
      <w:proofErr w:type="gramEnd"/>
      <w:r>
        <w:rPr>
          <w:sz w:val="24"/>
        </w:rPr>
        <w:t xml:space="preserve"> соблюдением санитарно-гигиенических норм при транспортировке, доставке и разгрузке продуктов питания;</w:t>
      </w:r>
    </w:p>
    <w:p w:rsidR="00000CC4" w:rsidRDefault="00D961ED">
      <w:pPr>
        <w:pStyle w:val="a5"/>
        <w:numPr>
          <w:ilvl w:val="2"/>
          <w:numId w:val="2"/>
        </w:numPr>
        <w:tabs>
          <w:tab w:val="left" w:pos="872"/>
          <w:tab w:val="left" w:pos="885"/>
        </w:tabs>
        <w:ind w:right="71" w:hanging="360"/>
        <w:rPr>
          <w:sz w:val="24"/>
        </w:rPr>
      </w:pPr>
      <w:r>
        <w:rPr>
          <w:sz w:val="24"/>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Pr>
          <w:i/>
          <w:sz w:val="24"/>
        </w:rPr>
        <w:t>Приложение 1</w:t>
      </w:r>
      <w:r>
        <w:rPr>
          <w:sz w:val="24"/>
        </w:rPr>
        <w:t>);</w:t>
      </w:r>
    </w:p>
    <w:p w:rsidR="00000CC4" w:rsidRDefault="00D961ED">
      <w:pPr>
        <w:pStyle w:val="a5"/>
        <w:numPr>
          <w:ilvl w:val="2"/>
          <w:numId w:val="2"/>
        </w:numPr>
        <w:tabs>
          <w:tab w:val="left" w:pos="872"/>
          <w:tab w:val="left" w:pos="885"/>
        </w:tabs>
        <w:ind w:right="73" w:hanging="360"/>
        <w:rPr>
          <w:sz w:val="24"/>
        </w:rPr>
      </w:pPr>
      <w:proofErr w:type="gramStart"/>
      <w:r>
        <w:rPr>
          <w:sz w:val="24"/>
        </w:rPr>
        <w:t>проверка соответствия пищи физиологическим потребностям обучающихся в основных пищевых веществах;</w:t>
      </w:r>
      <w:proofErr w:type="gramEnd"/>
    </w:p>
    <w:p w:rsidR="00000CC4" w:rsidRDefault="00D961ED">
      <w:pPr>
        <w:pStyle w:val="a5"/>
        <w:numPr>
          <w:ilvl w:val="2"/>
          <w:numId w:val="2"/>
        </w:numPr>
        <w:tabs>
          <w:tab w:val="left" w:pos="872"/>
          <w:tab w:val="left" w:pos="885"/>
        </w:tabs>
        <w:ind w:right="72" w:hanging="360"/>
        <w:rPr>
          <w:sz w:val="24"/>
        </w:rPr>
      </w:pPr>
      <w:r>
        <w:rPr>
          <w:sz w:val="24"/>
        </w:rPr>
        <w:t>проверка соответствия объемов приготовленного питания объему разовых порций и количеству детей;</w:t>
      </w:r>
    </w:p>
    <w:p w:rsidR="00000CC4" w:rsidRDefault="00D961ED">
      <w:pPr>
        <w:pStyle w:val="a5"/>
        <w:numPr>
          <w:ilvl w:val="2"/>
          <w:numId w:val="2"/>
        </w:numPr>
        <w:tabs>
          <w:tab w:val="left" w:pos="872"/>
          <w:tab w:val="left" w:pos="885"/>
        </w:tabs>
        <w:ind w:right="71" w:hanging="360"/>
        <w:rPr>
          <w:sz w:val="24"/>
        </w:rPr>
      </w:pPr>
      <w:r>
        <w:rPr>
          <w:sz w:val="24"/>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000CC4" w:rsidRDefault="00D961ED">
      <w:pPr>
        <w:pStyle w:val="a5"/>
        <w:numPr>
          <w:ilvl w:val="2"/>
          <w:numId w:val="2"/>
        </w:numPr>
        <w:tabs>
          <w:tab w:val="left" w:pos="872"/>
        </w:tabs>
        <w:ind w:left="872" w:hanging="347"/>
        <w:rPr>
          <w:sz w:val="24"/>
        </w:rPr>
      </w:pPr>
      <w:r>
        <w:rPr>
          <w:sz w:val="24"/>
        </w:rPr>
        <w:t>контроль</w:t>
      </w:r>
      <w:r>
        <w:rPr>
          <w:spacing w:val="-2"/>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pacing w:val="-2"/>
          <w:sz w:val="24"/>
        </w:rPr>
        <w:t>пищеблоке;</w:t>
      </w:r>
    </w:p>
    <w:p w:rsidR="00000CC4" w:rsidRDefault="00D961ED">
      <w:pPr>
        <w:pStyle w:val="a5"/>
        <w:numPr>
          <w:ilvl w:val="2"/>
          <w:numId w:val="2"/>
        </w:numPr>
        <w:tabs>
          <w:tab w:val="left" w:pos="872"/>
        </w:tabs>
        <w:ind w:left="872" w:hanging="347"/>
        <w:rPr>
          <w:sz w:val="24"/>
        </w:rPr>
      </w:pPr>
      <w:r>
        <w:rPr>
          <w:sz w:val="24"/>
        </w:rPr>
        <w:t>отслеживание</w:t>
      </w:r>
      <w:r>
        <w:rPr>
          <w:spacing w:val="-3"/>
          <w:sz w:val="24"/>
        </w:rPr>
        <w:t xml:space="preserve"> </w:t>
      </w:r>
      <w:r>
        <w:rPr>
          <w:sz w:val="24"/>
        </w:rPr>
        <w:t>за</w:t>
      </w:r>
      <w:r>
        <w:rPr>
          <w:spacing w:val="-2"/>
          <w:sz w:val="24"/>
        </w:rPr>
        <w:t xml:space="preserve"> </w:t>
      </w:r>
      <w:r>
        <w:rPr>
          <w:sz w:val="24"/>
        </w:rPr>
        <w:t>правильностью составления</w:t>
      </w:r>
      <w:r>
        <w:rPr>
          <w:spacing w:val="-1"/>
          <w:sz w:val="24"/>
        </w:rPr>
        <w:t xml:space="preserve"> </w:t>
      </w:r>
      <w:r>
        <w:rPr>
          <w:sz w:val="24"/>
        </w:rPr>
        <w:t>ежедневного</w:t>
      </w:r>
      <w:r>
        <w:rPr>
          <w:spacing w:val="-1"/>
          <w:sz w:val="24"/>
        </w:rPr>
        <w:t xml:space="preserve"> </w:t>
      </w:r>
      <w:r>
        <w:rPr>
          <w:spacing w:val="-2"/>
          <w:sz w:val="24"/>
        </w:rPr>
        <w:t>меню;</w:t>
      </w:r>
    </w:p>
    <w:p w:rsidR="00000CC4" w:rsidRDefault="00D961ED">
      <w:pPr>
        <w:pStyle w:val="a5"/>
        <w:numPr>
          <w:ilvl w:val="2"/>
          <w:numId w:val="2"/>
        </w:numPr>
        <w:tabs>
          <w:tab w:val="left" w:pos="872"/>
        </w:tabs>
        <w:ind w:left="872" w:hanging="347"/>
        <w:rPr>
          <w:sz w:val="24"/>
        </w:rPr>
      </w:pPr>
      <w:r>
        <w:rPr>
          <w:sz w:val="24"/>
        </w:rPr>
        <w:t>наблюдение</w:t>
      </w:r>
      <w:r>
        <w:rPr>
          <w:spacing w:val="-3"/>
          <w:sz w:val="24"/>
        </w:rPr>
        <w:t xml:space="preserve"> </w:t>
      </w:r>
      <w:r>
        <w:rPr>
          <w:sz w:val="24"/>
        </w:rPr>
        <w:t>за</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работниками</w:t>
      </w:r>
      <w:r>
        <w:rPr>
          <w:spacing w:val="-1"/>
          <w:sz w:val="24"/>
        </w:rPr>
        <w:t xml:space="preserve"> </w:t>
      </w:r>
      <w:r>
        <w:rPr>
          <w:spacing w:val="-2"/>
          <w:sz w:val="24"/>
        </w:rPr>
        <w:t>пищеблока;</w:t>
      </w:r>
    </w:p>
    <w:p w:rsidR="00000CC4" w:rsidRDefault="00D961ED">
      <w:pPr>
        <w:pStyle w:val="a5"/>
        <w:numPr>
          <w:ilvl w:val="2"/>
          <w:numId w:val="2"/>
        </w:numPr>
        <w:tabs>
          <w:tab w:val="left" w:pos="872"/>
          <w:tab w:val="left" w:pos="885"/>
        </w:tabs>
        <w:ind w:right="74" w:hanging="360"/>
        <w:rPr>
          <w:sz w:val="24"/>
        </w:rPr>
      </w:pPr>
      <w:r>
        <w:rPr>
          <w:sz w:val="24"/>
        </w:rPr>
        <w:t xml:space="preserve">осуществление </w:t>
      </w:r>
      <w:proofErr w:type="gramStart"/>
      <w:r>
        <w:rPr>
          <w:sz w:val="24"/>
        </w:rPr>
        <w:t>контроля за</w:t>
      </w:r>
      <w:proofErr w:type="gramEnd"/>
      <w:r>
        <w:rPr>
          <w:sz w:val="24"/>
        </w:rPr>
        <w:t xml:space="preserve"> сроками реализации продуктов питания и качеством приготовления пищи;</w:t>
      </w:r>
    </w:p>
    <w:p w:rsidR="00000CC4" w:rsidRDefault="00D961ED">
      <w:pPr>
        <w:pStyle w:val="a5"/>
        <w:numPr>
          <w:ilvl w:val="2"/>
          <w:numId w:val="2"/>
        </w:numPr>
        <w:tabs>
          <w:tab w:val="left" w:pos="872"/>
          <w:tab w:val="left" w:pos="885"/>
        </w:tabs>
        <w:ind w:right="70" w:hanging="360"/>
        <w:rPr>
          <w:sz w:val="24"/>
        </w:rPr>
      </w:pPr>
      <w:proofErr w:type="gramStart"/>
      <w:r>
        <w:rPr>
          <w:sz w:val="24"/>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Pr>
          <w:sz w:val="24"/>
        </w:rPr>
        <w:t xml:space="preserve"> (</w:t>
      </w:r>
      <w:r>
        <w:rPr>
          <w:i/>
          <w:sz w:val="24"/>
        </w:rPr>
        <w:t>Приложение 2</w:t>
      </w:r>
      <w:r>
        <w:rPr>
          <w:sz w:val="24"/>
        </w:rPr>
        <w:t>);</w:t>
      </w:r>
    </w:p>
    <w:p w:rsidR="00000CC4" w:rsidRDefault="00D961ED">
      <w:pPr>
        <w:pStyle w:val="a5"/>
        <w:numPr>
          <w:ilvl w:val="2"/>
          <w:numId w:val="2"/>
        </w:numPr>
        <w:tabs>
          <w:tab w:val="left" w:pos="872"/>
          <w:tab w:val="left" w:pos="885"/>
        </w:tabs>
        <w:spacing w:before="66"/>
        <w:ind w:right="74" w:hanging="360"/>
        <w:rPr>
          <w:sz w:val="24"/>
        </w:rPr>
      </w:pPr>
      <w:r>
        <w:rPr>
          <w:sz w:val="24"/>
        </w:rPr>
        <w:t>направление при необходимости продукции на исследование в санитарн</w:t>
      </w:r>
      <w:proofErr w:type="gramStart"/>
      <w:r>
        <w:rPr>
          <w:sz w:val="24"/>
        </w:rPr>
        <w:t>о-</w:t>
      </w:r>
      <w:proofErr w:type="gramEnd"/>
      <w:r>
        <w:rPr>
          <w:sz w:val="24"/>
        </w:rPr>
        <w:t xml:space="preserve"> технологическую пищевую лабораторию.</w:t>
      </w:r>
    </w:p>
    <w:p w:rsidR="00000CC4" w:rsidRDefault="00D961ED">
      <w:pPr>
        <w:pStyle w:val="a5"/>
        <w:numPr>
          <w:ilvl w:val="1"/>
          <w:numId w:val="2"/>
        </w:numPr>
        <w:tabs>
          <w:tab w:val="left" w:pos="585"/>
        </w:tabs>
        <w:ind w:left="585" w:hanging="420"/>
        <w:jc w:val="both"/>
        <w:rPr>
          <w:sz w:val="24"/>
        </w:rPr>
      </w:pPr>
      <w:r>
        <w:rPr>
          <w:sz w:val="24"/>
          <w:u w:val="single"/>
        </w:rPr>
        <w:t>Комиссия</w:t>
      </w:r>
      <w:r>
        <w:rPr>
          <w:spacing w:val="-3"/>
          <w:sz w:val="24"/>
          <w:u w:val="single"/>
        </w:rPr>
        <w:t xml:space="preserve"> </w:t>
      </w:r>
      <w:r>
        <w:rPr>
          <w:spacing w:val="-2"/>
          <w:sz w:val="24"/>
          <w:u w:val="single"/>
        </w:rPr>
        <w:t>проверяет:</w:t>
      </w:r>
    </w:p>
    <w:p w:rsidR="00000CC4" w:rsidRDefault="00D961ED">
      <w:pPr>
        <w:pStyle w:val="a5"/>
        <w:numPr>
          <w:ilvl w:val="0"/>
          <w:numId w:val="1"/>
        </w:numPr>
        <w:tabs>
          <w:tab w:val="left" w:pos="872"/>
          <w:tab w:val="left" w:pos="885"/>
        </w:tabs>
        <w:spacing w:before="2"/>
        <w:ind w:right="97" w:hanging="360"/>
        <w:rPr>
          <w:sz w:val="24"/>
        </w:rPr>
      </w:pPr>
      <w:r>
        <w:rPr>
          <w:sz w:val="24"/>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000CC4" w:rsidRDefault="00D961ED">
      <w:pPr>
        <w:pStyle w:val="a5"/>
        <w:numPr>
          <w:ilvl w:val="0"/>
          <w:numId w:val="1"/>
        </w:numPr>
        <w:tabs>
          <w:tab w:val="left" w:pos="872"/>
          <w:tab w:val="left" w:pos="885"/>
        </w:tabs>
        <w:spacing w:before="4" w:line="237" w:lineRule="auto"/>
        <w:ind w:right="190" w:hanging="360"/>
        <w:rPr>
          <w:sz w:val="24"/>
        </w:rPr>
      </w:pPr>
      <w:r>
        <w:rPr>
          <w:sz w:val="24"/>
        </w:rPr>
        <w:t>условия транспортировки каждой поступающей партии, составляя акты при выявлении нарушений;</w:t>
      </w:r>
    </w:p>
    <w:p w:rsidR="00000CC4" w:rsidRDefault="00D961ED">
      <w:pPr>
        <w:pStyle w:val="a5"/>
        <w:numPr>
          <w:ilvl w:val="0"/>
          <w:numId w:val="1"/>
        </w:numPr>
        <w:tabs>
          <w:tab w:val="left" w:pos="872"/>
        </w:tabs>
        <w:spacing w:before="2" w:line="293" w:lineRule="exact"/>
        <w:ind w:left="872" w:hanging="347"/>
        <w:jc w:val="left"/>
        <w:rPr>
          <w:sz w:val="24"/>
        </w:rPr>
      </w:pPr>
      <w:r>
        <w:rPr>
          <w:sz w:val="24"/>
        </w:rPr>
        <w:t>рацион</w:t>
      </w:r>
      <w:r>
        <w:rPr>
          <w:spacing w:val="-4"/>
          <w:sz w:val="24"/>
        </w:rPr>
        <w:t xml:space="preserve"> </w:t>
      </w:r>
      <w:r>
        <w:rPr>
          <w:sz w:val="24"/>
        </w:rPr>
        <w:t>питания,</w:t>
      </w:r>
      <w:r>
        <w:rPr>
          <w:spacing w:val="-1"/>
          <w:sz w:val="24"/>
        </w:rPr>
        <w:t xml:space="preserve"> </w:t>
      </w:r>
      <w:r>
        <w:rPr>
          <w:sz w:val="24"/>
        </w:rPr>
        <w:t>сверяя его</w:t>
      </w:r>
      <w:r>
        <w:rPr>
          <w:spacing w:val="-1"/>
          <w:sz w:val="24"/>
        </w:rPr>
        <w:t xml:space="preserve"> </w:t>
      </w:r>
      <w:r>
        <w:rPr>
          <w:sz w:val="24"/>
        </w:rPr>
        <w:t>с</w:t>
      </w:r>
      <w:r>
        <w:rPr>
          <w:spacing w:val="-1"/>
          <w:sz w:val="24"/>
        </w:rPr>
        <w:t xml:space="preserve"> </w:t>
      </w:r>
      <w:r>
        <w:rPr>
          <w:sz w:val="24"/>
        </w:rPr>
        <w:t>основным двухнедельным</w:t>
      </w:r>
      <w:r>
        <w:rPr>
          <w:spacing w:val="-4"/>
          <w:sz w:val="24"/>
        </w:rPr>
        <w:t xml:space="preserve"> </w:t>
      </w:r>
      <w:r>
        <w:rPr>
          <w:sz w:val="24"/>
        </w:rPr>
        <w:t>и</w:t>
      </w:r>
      <w:r>
        <w:rPr>
          <w:spacing w:val="1"/>
          <w:sz w:val="24"/>
        </w:rPr>
        <w:t xml:space="preserve"> </w:t>
      </w:r>
      <w:r>
        <w:rPr>
          <w:sz w:val="24"/>
        </w:rPr>
        <w:t xml:space="preserve">ежедневным </w:t>
      </w:r>
      <w:r>
        <w:rPr>
          <w:spacing w:val="-2"/>
          <w:sz w:val="24"/>
        </w:rPr>
        <w:t>меню;</w:t>
      </w:r>
    </w:p>
    <w:p w:rsidR="00000CC4" w:rsidRDefault="00D961ED">
      <w:pPr>
        <w:pStyle w:val="a5"/>
        <w:numPr>
          <w:ilvl w:val="0"/>
          <w:numId w:val="1"/>
        </w:numPr>
        <w:tabs>
          <w:tab w:val="left" w:pos="872"/>
        </w:tabs>
        <w:spacing w:line="293" w:lineRule="exact"/>
        <w:ind w:left="872" w:hanging="347"/>
        <w:jc w:val="left"/>
        <w:rPr>
          <w:sz w:val="24"/>
        </w:rPr>
      </w:pPr>
      <w:r>
        <w:rPr>
          <w:sz w:val="24"/>
        </w:rPr>
        <w:t>наличие</w:t>
      </w:r>
      <w:r>
        <w:rPr>
          <w:spacing w:val="-5"/>
          <w:sz w:val="24"/>
        </w:rPr>
        <w:t xml:space="preserve"> </w:t>
      </w:r>
      <w:r>
        <w:rPr>
          <w:sz w:val="24"/>
        </w:rPr>
        <w:t>технологической</w:t>
      </w:r>
      <w:r>
        <w:rPr>
          <w:spacing w:val="-1"/>
          <w:sz w:val="24"/>
        </w:rPr>
        <w:t xml:space="preserve"> </w:t>
      </w:r>
      <w:r>
        <w:rPr>
          <w:sz w:val="24"/>
        </w:rPr>
        <w:t>и</w:t>
      </w:r>
      <w:r>
        <w:rPr>
          <w:spacing w:val="-2"/>
          <w:sz w:val="24"/>
        </w:rPr>
        <w:t xml:space="preserve"> </w:t>
      </w:r>
      <w:r>
        <w:rPr>
          <w:sz w:val="24"/>
        </w:rPr>
        <w:t>нормативно-технической</w:t>
      </w:r>
      <w:r>
        <w:rPr>
          <w:spacing w:val="-1"/>
          <w:sz w:val="24"/>
        </w:rPr>
        <w:t xml:space="preserve"> </w:t>
      </w:r>
      <w:r>
        <w:rPr>
          <w:sz w:val="24"/>
        </w:rPr>
        <w:t>документации</w:t>
      </w:r>
      <w:r>
        <w:rPr>
          <w:spacing w:val="1"/>
          <w:sz w:val="24"/>
        </w:rPr>
        <w:t xml:space="preserve"> </w:t>
      </w:r>
      <w:r>
        <w:rPr>
          <w:sz w:val="24"/>
        </w:rPr>
        <w:t>на</w:t>
      </w:r>
      <w:r>
        <w:rPr>
          <w:spacing w:val="-5"/>
          <w:sz w:val="24"/>
        </w:rPr>
        <w:t xml:space="preserve"> </w:t>
      </w:r>
      <w:r>
        <w:rPr>
          <w:spacing w:val="-2"/>
          <w:sz w:val="24"/>
        </w:rPr>
        <w:t>пищеблоке;</w:t>
      </w:r>
    </w:p>
    <w:p w:rsidR="00000CC4" w:rsidRDefault="00D961ED">
      <w:pPr>
        <w:pStyle w:val="a5"/>
        <w:numPr>
          <w:ilvl w:val="0"/>
          <w:numId w:val="1"/>
        </w:numPr>
        <w:tabs>
          <w:tab w:val="left" w:pos="872"/>
        </w:tabs>
        <w:spacing w:line="293" w:lineRule="exact"/>
        <w:ind w:left="872" w:hanging="347"/>
        <w:jc w:val="left"/>
        <w:rPr>
          <w:sz w:val="24"/>
        </w:rPr>
      </w:pPr>
      <w:r>
        <w:rPr>
          <w:sz w:val="24"/>
        </w:rPr>
        <w:t>ежедневно</w:t>
      </w:r>
      <w:r>
        <w:rPr>
          <w:spacing w:val="-1"/>
          <w:sz w:val="24"/>
        </w:rPr>
        <w:t xml:space="preserve"> </w:t>
      </w:r>
      <w:r>
        <w:rPr>
          <w:sz w:val="24"/>
        </w:rPr>
        <w:t>сверяет</w:t>
      </w:r>
      <w:r>
        <w:rPr>
          <w:spacing w:val="-1"/>
          <w:sz w:val="24"/>
        </w:rPr>
        <w:t xml:space="preserve"> </w:t>
      </w:r>
      <w:r>
        <w:rPr>
          <w:sz w:val="24"/>
        </w:rPr>
        <w:t>закладку</w:t>
      </w:r>
      <w:r>
        <w:rPr>
          <w:spacing w:val="-5"/>
          <w:sz w:val="24"/>
        </w:rPr>
        <w:t xml:space="preserve"> </w:t>
      </w:r>
      <w:r>
        <w:rPr>
          <w:sz w:val="24"/>
        </w:rPr>
        <w:t>продуктов питания</w:t>
      </w:r>
      <w:r>
        <w:rPr>
          <w:spacing w:val="-1"/>
          <w:sz w:val="24"/>
        </w:rPr>
        <w:t xml:space="preserve"> </w:t>
      </w:r>
      <w:r>
        <w:rPr>
          <w:sz w:val="24"/>
        </w:rPr>
        <w:t xml:space="preserve">с </w:t>
      </w:r>
      <w:r>
        <w:rPr>
          <w:spacing w:val="-2"/>
          <w:sz w:val="24"/>
        </w:rPr>
        <w:t>меню;</w:t>
      </w:r>
    </w:p>
    <w:p w:rsidR="00000CC4" w:rsidRDefault="00D961ED">
      <w:pPr>
        <w:pStyle w:val="a5"/>
        <w:numPr>
          <w:ilvl w:val="0"/>
          <w:numId w:val="1"/>
        </w:numPr>
        <w:tabs>
          <w:tab w:val="left" w:pos="872"/>
        </w:tabs>
        <w:spacing w:line="293" w:lineRule="exact"/>
        <w:ind w:left="872" w:hanging="347"/>
        <w:jc w:val="left"/>
        <w:rPr>
          <w:sz w:val="24"/>
        </w:rPr>
      </w:pPr>
      <w:r>
        <w:rPr>
          <w:sz w:val="24"/>
        </w:rPr>
        <w:t>соответствие</w:t>
      </w:r>
      <w:r>
        <w:rPr>
          <w:spacing w:val="-2"/>
          <w:sz w:val="24"/>
        </w:rPr>
        <w:t xml:space="preserve"> </w:t>
      </w:r>
      <w:r>
        <w:rPr>
          <w:sz w:val="24"/>
        </w:rPr>
        <w:t>приготовления</w:t>
      </w:r>
      <w:r>
        <w:rPr>
          <w:spacing w:val="1"/>
          <w:sz w:val="24"/>
        </w:rPr>
        <w:t xml:space="preserve"> </w:t>
      </w:r>
      <w:r>
        <w:rPr>
          <w:sz w:val="24"/>
        </w:rPr>
        <w:t>блюда</w:t>
      </w:r>
      <w:r>
        <w:rPr>
          <w:spacing w:val="-1"/>
          <w:sz w:val="24"/>
        </w:rPr>
        <w:t xml:space="preserve"> </w:t>
      </w:r>
      <w:r>
        <w:rPr>
          <w:sz w:val="24"/>
        </w:rPr>
        <w:t>технологической</w:t>
      </w:r>
      <w:r>
        <w:rPr>
          <w:spacing w:val="1"/>
          <w:sz w:val="24"/>
        </w:rPr>
        <w:t xml:space="preserve"> </w:t>
      </w:r>
      <w:r>
        <w:rPr>
          <w:spacing w:val="-2"/>
          <w:sz w:val="24"/>
        </w:rPr>
        <w:t>карте;</w:t>
      </w:r>
    </w:p>
    <w:p w:rsidR="00000CC4" w:rsidRDefault="00D961ED">
      <w:pPr>
        <w:pStyle w:val="a5"/>
        <w:numPr>
          <w:ilvl w:val="0"/>
          <w:numId w:val="1"/>
        </w:numPr>
        <w:tabs>
          <w:tab w:val="left" w:pos="872"/>
          <w:tab w:val="left" w:pos="885"/>
        </w:tabs>
        <w:ind w:right="183" w:hanging="360"/>
        <w:rPr>
          <w:sz w:val="24"/>
        </w:rPr>
      </w:pPr>
      <w:r>
        <w:rPr>
          <w:sz w:val="24"/>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000CC4" w:rsidRDefault="00D961ED">
      <w:pPr>
        <w:pStyle w:val="a5"/>
        <w:numPr>
          <w:ilvl w:val="0"/>
          <w:numId w:val="1"/>
        </w:numPr>
        <w:tabs>
          <w:tab w:val="left" w:pos="872"/>
          <w:tab w:val="left" w:pos="885"/>
        </w:tabs>
        <w:spacing w:before="3" w:line="237" w:lineRule="auto"/>
        <w:ind w:right="187" w:hanging="360"/>
        <w:rPr>
          <w:sz w:val="24"/>
        </w:rPr>
      </w:pPr>
      <w:r>
        <w:rPr>
          <w:sz w:val="24"/>
        </w:rPr>
        <w:t>осуществляет ежедневный визуальный контроль условий труда в производственной среде пищеблока и школьной столовой;</w:t>
      </w:r>
    </w:p>
    <w:p w:rsidR="00000CC4" w:rsidRDefault="00D961ED">
      <w:pPr>
        <w:pStyle w:val="a5"/>
        <w:numPr>
          <w:ilvl w:val="0"/>
          <w:numId w:val="1"/>
        </w:numPr>
        <w:tabs>
          <w:tab w:val="left" w:pos="872"/>
          <w:tab w:val="left" w:pos="885"/>
        </w:tabs>
        <w:spacing w:before="4" w:line="237" w:lineRule="auto"/>
        <w:ind w:right="185" w:hanging="360"/>
        <w:rPr>
          <w:sz w:val="24"/>
        </w:rPr>
      </w:pPr>
      <w:r>
        <w:rPr>
          <w:sz w:val="24"/>
        </w:rPr>
        <w:t>визуально контролирует ежедневное состояние помещений пищеблока, школьной столовой, а также 1 раз в неделю — инвентарь и оборудование пищеблока;</w:t>
      </w:r>
    </w:p>
    <w:p w:rsidR="00000CC4" w:rsidRDefault="00D961ED">
      <w:pPr>
        <w:pStyle w:val="a5"/>
        <w:numPr>
          <w:ilvl w:val="0"/>
          <w:numId w:val="1"/>
        </w:numPr>
        <w:tabs>
          <w:tab w:val="left" w:pos="872"/>
          <w:tab w:val="left" w:pos="885"/>
        </w:tabs>
        <w:spacing w:before="5" w:line="237" w:lineRule="auto"/>
        <w:ind w:right="189" w:hanging="360"/>
        <w:rPr>
          <w:sz w:val="24"/>
        </w:rPr>
      </w:pPr>
      <w:r>
        <w:rPr>
          <w:sz w:val="24"/>
        </w:rPr>
        <w:t>осматривает сотрудников пищеблока, раздатчиков пищи, заполняя Гигиенический журнал (сотрудники), проверяет санитарные книжки;</w:t>
      </w:r>
    </w:p>
    <w:p w:rsidR="00000CC4" w:rsidRDefault="00D961ED">
      <w:pPr>
        <w:pStyle w:val="a5"/>
        <w:numPr>
          <w:ilvl w:val="0"/>
          <w:numId w:val="1"/>
        </w:numPr>
        <w:tabs>
          <w:tab w:val="left" w:pos="872"/>
          <w:tab w:val="left" w:pos="885"/>
        </w:tabs>
        <w:spacing w:before="4" w:line="237" w:lineRule="auto"/>
        <w:ind w:right="187" w:hanging="360"/>
        <w:rPr>
          <w:sz w:val="24"/>
        </w:rPr>
      </w:pPr>
      <w:r>
        <w:rPr>
          <w:sz w:val="24"/>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000CC4" w:rsidRDefault="00D961ED">
      <w:pPr>
        <w:pStyle w:val="a5"/>
        <w:numPr>
          <w:ilvl w:val="0"/>
          <w:numId w:val="1"/>
        </w:numPr>
        <w:tabs>
          <w:tab w:val="left" w:pos="872"/>
          <w:tab w:val="left" w:pos="885"/>
        </w:tabs>
        <w:spacing w:before="5"/>
        <w:ind w:right="187" w:hanging="360"/>
        <w:rPr>
          <w:sz w:val="24"/>
        </w:rPr>
      </w:pPr>
      <w:r>
        <w:rPr>
          <w:sz w:val="24"/>
        </w:rPr>
        <w:t xml:space="preserve">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w:t>
      </w:r>
      <w:r>
        <w:rPr>
          <w:spacing w:val="-2"/>
          <w:sz w:val="24"/>
        </w:rPr>
        <w:t>питании;</w:t>
      </w:r>
    </w:p>
    <w:p w:rsidR="00000CC4" w:rsidRDefault="00D961ED">
      <w:pPr>
        <w:pStyle w:val="a5"/>
        <w:numPr>
          <w:ilvl w:val="0"/>
          <w:numId w:val="1"/>
        </w:numPr>
        <w:tabs>
          <w:tab w:val="left" w:pos="872"/>
        </w:tabs>
        <w:spacing w:line="293" w:lineRule="exact"/>
        <w:ind w:left="872" w:hanging="347"/>
        <w:rPr>
          <w:sz w:val="24"/>
        </w:rPr>
      </w:pPr>
      <w:r>
        <w:rPr>
          <w:sz w:val="24"/>
        </w:rPr>
        <w:t>соответствие</w:t>
      </w:r>
      <w:r>
        <w:rPr>
          <w:spacing w:val="-2"/>
          <w:sz w:val="24"/>
        </w:rPr>
        <w:t xml:space="preserve"> </w:t>
      </w:r>
      <w:r>
        <w:rPr>
          <w:sz w:val="24"/>
        </w:rPr>
        <w:t>ежедневного режима</w:t>
      </w:r>
      <w:r>
        <w:rPr>
          <w:spacing w:val="-2"/>
          <w:sz w:val="24"/>
        </w:rPr>
        <w:t xml:space="preserve"> </w:t>
      </w:r>
      <w:r>
        <w:rPr>
          <w:sz w:val="24"/>
        </w:rPr>
        <w:t>питания</w:t>
      </w:r>
      <w:r>
        <w:rPr>
          <w:spacing w:val="2"/>
          <w:sz w:val="24"/>
        </w:rPr>
        <w:t xml:space="preserve"> </w:t>
      </w:r>
      <w:r>
        <w:rPr>
          <w:sz w:val="24"/>
        </w:rPr>
        <w:t>с</w:t>
      </w:r>
      <w:r>
        <w:rPr>
          <w:spacing w:val="-2"/>
          <w:sz w:val="24"/>
        </w:rPr>
        <w:t xml:space="preserve"> </w:t>
      </w:r>
      <w:r>
        <w:rPr>
          <w:sz w:val="24"/>
        </w:rPr>
        <w:t>графиком</w:t>
      </w:r>
      <w:r>
        <w:rPr>
          <w:spacing w:val="-3"/>
          <w:sz w:val="24"/>
        </w:rPr>
        <w:t xml:space="preserve"> </w:t>
      </w:r>
      <w:r>
        <w:rPr>
          <w:sz w:val="24"/>
        </w:rPr>
        <w:t>приема</w:t>
      </w:r>
      <w:r>
        <w:rPr>
          <w:spacing w:val="-2"/>
          <w:sz w:val="24"/>
        </w:rPr>
        <w:t xml:space="preserve"> пищи;</w:t>
      </w:r>
    </w:p>
    <w:p w:rsidR="00000CC4" w:rsidRDefault="00D961ED">
      <w:pPr>
        <w:pStyle w:val="a5"/>
        <w:numPr>
          <w:ilvl w:val="0"/>
          <w:numId w:val="1"/>
        </w:numPr>
        <w:tabs>
          <w:tab w:val="left" w:pos="872"/>
          <w:tab w:val="left" w:pos="885"/>
        </w:tabs>
        <w:spacing w:before="4" w:line="237" w:lineRule="auto"/>
        <w:ind w:right="186" w:hanging="360"/>
        <w:rPr>
          <w:sz w:val="24"/>
        </w:rPr>
      </w:pPr>
      <w:r>
        <w:rPr>
          <w:sz w:val="24"/>
        </w:rPr>
        <w:t xml:space="preserve">ежедневную гигиену приема пищи, составляя акты по проверке организации </w:t>
      </w:r>
      <w:r>
        <w:rPr>
          <w:spacing w:val="-2"/>
          <w:sz w:val="24"/>
        </w:rPr>
        <w:t>питания.</w:t>
      </w:r>
    </w:p>
    <w:p w:rsidR="00000CC4" w:rsidRDefault="00D961ED">
      <w:pPr>
        <w:pStyle w:val="a5"/>
        <w:numPr>
          <w:ilvl w:val="1"/>
          <w:numId w:val="2"/>
        </w:numPr>
        <w:tabs>
          <w:tab w:val="left" w:pos="585"/>
        </w:tabs>
        <w:spacing w:before="5"/>
        <w:ind w:left="585" w:hanging="420"/>
        <w:jc w:val="both"/>
        <w:rPr>
          <w:sz w:val="24"/>
        </w:rPr>
      </w:pPr>
      <w:r>
        <w:rPr>
          <w:sz w:val="24"/>
          <w:u w:val="single"/>
        </w:rPr>
        <w:t>Объекты,</w:t>
      </w:r>
      <w:r>
        <w:rPr>
          <w:spacing w:val="-1"/>
          <w:sz w:val="24"/>
          <w:u w:val="single"/>
        </w:rPr>
        <w:t xml:space="preserve"> </w:t>
      </w:r>
      <w:r>
        <w:rPr>
          <w:sz w:val="24"/>
          <w:u w:val="single"/>
        </w:rPr>
        <w:t>предмет</w:t>
      </w:r>
      <w:r>
        <w:rPr>
          <w:spacing w:val="1"/>
          <w:sz w:val="24"/>
          <w:u w:val="single"/>
        </w:rPr>
        <w:t xml:space="preserve"> </w:t>
      </w:r>
      <w:r>
        <w:rPr>
          <w:sz w:val="24"/>
          <w:u w:val="single"/>
        </w:rPr>
        <w:t>и</w:t>
      </w:r>
      <w:r>
        <w:rPr>
          <w:spacing w:val="-1"/>
          <w:sz w:val="24"/>
          <w:u w:val="single"/>
        </w:rPr>
        <w:t xml:space="preserve"> </w:t>
      </w:r>
      <w:r>
        <w:rPr>
          <w:sz w:val="24"/>
          <w:u w:val="single"/>
        </w:rPr>
        <w:t>субъекты</w:t>
      </w:r>
      <w:r>
        <w:rPr>
          <w:spacing w:val="-1"/>
          <w:sz w:val="24"/>
          <w:u w:val="single"/>
        </w:rPr>
        <w:t xml:space="preserve"> </w:t>
      </w:r>
      <w:r>
        <w:rPr>
          <w:sz w:val="24"/>
          <w:u w:val="single"/>
        </w:rPr>
        <w:t xml:space="preserve">контроля </w:t>
      </w:r>
      <w:r>
        <w:rPr>
          <w:spacing w:val="-2"/>
          <w:sz w:val="24"/>
          <w:u w:val="single"/>
        </w:rPr>
        <w:t>комиссии:</w:t>
      </w:r>
    </w:p>
    <w:p w:rsidR="00000CC4" w:rsidRDefault="00D961ED">
      <w:pPr>
        <w:pStyle w:val="a5"/>
        <w:numPr>
          <w:ilvl w:val="2"/>
          <w:numId w:val="2"/>
        </w:numPr>
        <w:tabs>
          <w:tab w:val="left" w:pos="1536"/>
        </w:tabs>
        <w:spacing w:before="137"/>
        <w:ind w:left="1536" w:hanging="359"/>
        <w:rPr>
          <w:sz w:val="24"/>
        </w:rPr>
      </w:pPr>
      <w:r>
        <w:rPr>
          <w:sz w:val="24"/>
        </w:rPr>
        <w:t>оформление</w:t>
      </w:r>
      <w:r>
        <w:rPr>
          <w:spacing w:val="-1"/>
          <w:sz w:val="24"/>
        </w:rPr>
        <w:t xml:space="preserve"> </w:t>
      </w:r>
      <w:r>
        <w:rPr>
          <w:sz w:val="24"/>
        </w:rPr>
        <w:t>сопроводительной</w:t>
      </w:r>
      <w:r>
        <w:rPr>
          <w:spacing w:val="-2"/>
          <w:sz w:val="24"/>
        </w:rPr>
        <w:t xml:space="preserve"> </w:t>
      </w:r>
      <w:r>
        <w:rPr>
          <w:sz w:val="24"/>
        </w:rPr>
        <w:t>документации,</w:t>
      </w:r>
      <w:r>
        <w:rPr>
          <w:spacing w:val="-4"/>
          <w:sz w:val="24"/>
        </w:rPr>
        <w:t xml:space="preserve"> </w:t>
      </w:r>
      <w:r>
        <w:rPr>
          <w:sz w:val="24"/>
        </w:rPr>
        <w:t>маркировка</w:t>
      </w:r>
      <w:r>
        <w:rPr>
          <w:spacing w:val="-2"/>
          <w:sz w:val="24"/>
        </w:rPr>
        <w:t xml:space="preserve"> </w:t>
      </w:r>
      <w:r>
        <w:rPr>
          <w:sz w:val="24"/>
        </w:rPr>
        <w:t>продуктов</w:t>
      </w:r>
      <w:r>
        <w:rPr>
          <w:spacing w:val="-1"/>
          <w:sz w:val="24"/>
        </w:rPr>
        <w:t xml:space="preserve"> </w:t>
      </w:r>
      <w:r>
        <w:rPr>
          <w:spacing w:val="-2"/>
          <w:sz w:val="24"/>
        </w:rPr>
        <w:t>питания;</w:t>
      </w:r>
    </w:p>
    <w:p w:rsidR="00000CC4" w:rsidRDefault="00D961ED">
      <w:pPr>
        <w:pStyle w:val="a5"/>
        <w:numPr>
          <w:ilvl w:val="2"/>
          <w:numId w:val="2"/>
        </w:numPr>
        <w:tabs>
          <w:tab w:val="left" w:pos="1536"/>
        </w:tabs>
        <w:spacing w:before="16"/>
        <w:ind w:left="1536" w:hanging="359"/>
        <w:rPr>
          <w:sz w:val="24"/>
        </w:rPr>
      </w:pPr>
      <w:r>
        <w:rPr>
          <w:sz w:val="24"/>
        </w:rPr>
        <w:t>показатели качества и</w:t>
      </w:r>
      <w:r>
        <w:rPr>
          <w:spacing w:val="-1"/>
          <w:sz w:val="24"/>
        </w:rPr>
        <w:t xml:space="preserve"> </w:t>
      </w:r>
      <w:r>
        <w:rPr>
          <w:sz w:val="24"/>
        </w:rPr>
        <w:t>безопасности</w:t>
      </w:r>
      <w:r>
        <w:rPr>
          <w:spacing w:val="1"/>
          <w:sz w:val="24"/>
        </w:rPr>
        <w:t xml:space="preserve"> </w:t>
      </w:r>
      <w:r>
        <w:rPr>
          <w:spacing w:val="-2"/>
          <w:sz w:val="24"/>
        </w:rPr>
        <w:t>продуктов;</w:t>
      </w:r>
    </w:p>
    <w:p w:rsidR="00000CC4" w:rsidRDefault="00D961ED">
      <w:pPr>
        <w:pStyle w:val="a5"/>
        <w:numPr>
          <w:ilvl w:val="2"/>
          <w:numId w:val="2"/>
        </w:numPr>
        <w:tabs>
          <w:tab w:val="left" w:pos="1537"/>
        </w:tabs>
        <w:spacing w:before="17" w:line="254" w:lineRule="auto"/>
        <w:ind w:left="1537" w:right="71" w:hanging="360"/>
        <w:rPr>
          <w:sz w:val="24"/>
        </w:rPr>
      </w:pPr>
      <w:r>
        <w:rPr>
          <w:sz w:val="24"/>
        </w:rPr>
        <w:t xml:space="preserve">полнота и правильность ведения и оформления документации на пищеблоке, </w:t>
      </w:r>
      <w:r>
        <w:rPr>
          <w:sz w:val="24"/>
        </w:rPr>
        <w:lastRenderedPageBreak/>
        <w:t>школьной столовой;</w:t>
      </w:r>
    </w:p>
    <w:p w:rsidR="00000CC4" w:rsidRDefault="00D961ED">
      <w:pPr>
        <w:pStyle w:val="a5"/>
        <w:numPr>
          <w:ilvl w:val="2"/>
          <w:numId w:val="2"/>
        </w:numPr>
        <w:tabs>
          <w:tab w:val="left" w:pos="1536"/>
        </w:tabs>
        <w:spacing w:before="1"/>
        <w:ind w:left="1536" w:hanging="359"/>
        <w:rPr>
          <w:sz w:val="24"/>
        </w:rPr>
      </w:pPr>
      <w:r>
        <w:rPr>
          <w:sz w:val="24"/>
        </w:rPr>
        <w:t>поточность</w:t>
      </w:r>
      <w:r>
        <w:rPr>
          <w:spacing w:val="-3"/>
          <w:sz w:val="24"/>
        </w:rPr>
        <w:t xml:space="preserve"> </w:t>
      </w:r>
      <w:r>
        <w:rPr>
          <w:sz w:val="24"/>
        </w:rPr>
        <w:t>приготовления</w:t>
      </w:r>
      <w:r>
        <w:rPr>
          <w:spacing w:val="-1"/>
          <w:sz w:val="24"/>
        </w:rPr>
        <w:t xml:space="preserve"> </w:t>
      </w:r>
      <w:r>
        <w:rPr>
          <w:sz w:val="24"/>
        </w:rPr>
        <w:t>продуктов</w:t>
      </w:r>
      <w:r>
        <w:rPr>
          <w:spacing w:val="-2"/>
          <w:sz w:val="24"/>
        </w:rPr>
        <w:t xml:space="preserve"> питания;</w:t>
      </w:r>
    </w:p>
    <w:p w:rsidR="00000CC4" w:rsidRDefault="00D961ED">
      <w:pPr>
        <w:pStyle w:val="a5"/>
        <w:numPr>
          <w:ilvl w:val="2"/>
          <w:numId w:val="2"/>
        </w:numPr>
        <w:tabs>
          <w:tab w:val="left" w:pos="1537"/>
        </w:tabs>
        <w:spacing w:before="17" w:line="254" w:lineRule="auto"/>
        <w:ind w:left="1537" w:right="71" w:hanging="360"/>
        <w:rPr>
          <w:sz w:val="24"/>
        </w:rPr>
      </w:pPr>
      <w:r>
        <w:rPr>
          <w:sz w:val="24"/>
        </w:rPr>
        <w:t>качество мытья, дезинфекции посуды, столовых приборов на пищеблоке, в школьной столовой;</w:t>
      </w:r>
    </w:p>
    <w:p w:rsidR="00000CC4" w:rsidRDefault="00D961ED">
      <w:pPr>
        <w:pStyle w:val="a5"/>
        <w:numPr>
          <w:ilvl w:val="2"/>
          <w:numId w:val="2"/>
        </w:numPr>
        <w:tabs>
          <w:tab w:val="left" w:pos="1536"/>
        </w:tabs>
        <w:spacing w:before="2"/>
        <w:ind w:left="1536" w:hanging="359"/>
        <w:rPr>
          <w:sz w:val="24"/>
        </w:rPr>
      </w:pPr>
      <w:r>
        <w:rPr>
          <w:sz w:val="24"/>
        </w:rPr>
        <w:t>условия</w:t>
      </w:r>
      <w:r>
        <w:rPr>
          <w:spacing w:val="-2"/>
          <w:sz w:val="24"/>
        </w:rPr>
        <w:t xml:space="preserve"> </w:t>
      </w:r>
      <w:r>
        <w:rPr>
          <w:sz w:val="24"/>
        </w:rPr>
        <w:t>и сроки</w:t>
      </w:r>
      <w:r>
        <w:rPr>
          <w:spacing w:val="-1"/>
          <w:sz w:val="24"/>
        </w:rPr>
        <w:t xml:space="preserve"> </w:t>
      </w:r>
      <w:r>
        <w:rPr>
          <w:sz w:val="24"/>
        </w:rPr>
        <w:t>хранения</w:t>
      </w:r>
      <w:r>
        <w:rPr>
          <w:spacing w:val="1"/>
          <w:sz w:val="24"/>
        </w:rPr>
        <w:t xml:space="preserve"> </w:t>
      </w:r>
      <w:r>
        <w:rPr>
          <w:spacing w:val="-2"/>
          <w:sz w:val="24"/>
        </w:rPr>
        <w:t>продуктов;</w:t>
      </w:r>
    </w:p>
    <w:p w:rsidR="00000CC4" w:rsidRDefault="00D961ED">
      <w:pPr>
        <w:pStyle w:val="a5"/>
        <w:numPr>
          <w:ilvl w:val="2"/>
          <w:numId w:val="2"/>
        </w:numPr>
        <w:tabs>
          <w:tab w:val="left" w:pos="1537"/>
        </w:tabs>
        <w:spacing w:before="17" w:line="254" w:lineRule="auto"/>
        <w:ind w:left="1537" w:right="73" w:hanging="360"/>
        <w:rPr>
          <w:sz w:val="24"/>
        </w:rPr>
      </w:pPr>
      <w:r>
        <w:rPr>
          <w:sz w:val="24"/>
        </w:rPr>
        <w:t>условия хранения дезинфицирующих и моющих средств на пищеблоке</w:t>
      </w:r>
      <w:r>
        <w:rPr>
          <w:spacing w:val="40"/>
          <w:sz w:val="24"/>
        </w:rPr>
        <w:t xml:space="preserve"> </w:t>
      </w:r>
      <w:r>
        <w:rPr>
          <w:spacing w:val="-2"/>
          <w:sz w:val="24"/>
        </w:rPr>
        <w:t>(кухне);</w:t>
      </w:r>
    </w:p>
    <w:p w:rsidR="00000CC4" w:rsidRDefault="00D961ED">
      <w:pPr>
        <w:pStyle w:val="a5"/>
        <w:numPr>
          <w:ilvl w:val="2"/>
          <w:numId w:val="2"/>
        </w:numPr>
        <w:tabs>
          <w:tab w:val="left" w:pos="1537"/>
        </w:tabs>
        <w:spacing w:before="1" w:line="254" w:lineRule="auto"/>
        <w:ind w:left="1537" w:right="70" w:hanging="360"/>
        <w:rPr>
          <w:sz w:val="24"/>
        </w:rPr>
      </w:pPr>
      <w:r>
        <w:rPr>
          <w:sz w:val="24"/>
        </w:rPr>
        <w:t xml:space="preserve">соблюдение требований и норм </w:t>
      </w:r>
      <w:proofErr w:type="spellStart"/>
      <w:r>
        <w:rPr>
          <w:sz w:val="24"/>
        </w:rPr>
        <w:t>СанПин</w:t>
      </w:r>
      <w:proofErr w:type="spellEnd"/>
      <w:r>
        <w:rPr>
          <w:sz w:val="24"/>
        </w:rPr>
        <w:t xml:space="preserve"> 2.3/2.4.3590-20 «Санитарн</w:t>
      </w:r>
      <w:proofErr w:type="gramStart"/>
      <w:r>
        <w:rPr>
          <w:sz w:val="24"/>
        </w:rPr>
        <w:t>о-</w:t>
      </w:r>
      <w:proofErr w:type="gramEnd"/>
      <w:r>
        <w:rPr>
          <w:sz w:val="24"/>
        </w:rPr>
        <w:t xml:space="preserve"> эпидемиологические требования к организации общественного питания населения» при приготовлении и выдаче готовой продукции;</w:t>
      </w:r>
    </w:p>
    <w:p w:rsidR="00000CC4" w:rsidRDefault="00D961ED">
      <w:pPr>
        <w:pStyle w:val="a5"/>
        <w:numPr>
          <w:ilvl w:val="2"/>
          <w:numId w:val="2"/>
        </w:numPr>
        <w:tabs>
          <w:tab w:val="left" w:pos="1536"/>
        </w:tabs>
        <w:spacing w:before="1"/>
        <w:ind w:left="1536" w:hanging="359"/>
        <w:rPr>
          <w:sz w:val="24"/>
        </w:rPr>
      </w:pPr>
      <w:r>
        <w:rPr>
          <w:sz w:val="24"/>
        </w:rPr>
        <w:t>исправность</w:t>
      </w:r>
      <w:r>
        <w:rPr>
          <w:spacing w:val="-4"/>
          <w:sz w:val="24"/>
        </w:rPr>
        <w:t xml:space="preserve"> </w:t>
      </w:r>
      <w:r>
        <w:rPr>
          <w:sz w:val="24"/>
        </w:rPr>
        <w:t>холодильного,</w:t>
      </w:r>
      <w:r>
        <w:rPr>
          <w:spacing w:val="-1"/>
          <w:sz w:val="24"/>
        </w:rPr>
        <w:t xml:space="preserve"> </w:t>
      </w:r>
      <w:r>
        <w:rPr>
          <w:sz w:val="24"/>
        </w:rPr>
        <w:t>технологического</w:t>
      </w:r>
      <w:r>
        <w:rPr>
          <w:spacing w:val="-1"/>
          <w:sz w:val="24"/>
        </w:rPr>
        <w:t xml:space="preserve"> </w:t>
      </w:r>
      <w:r>
        <w:rPr>
          <w:spacing w:val="-2"/>
          <w:sz w:val="24"/>
        </w:rPr>
        <w:t>оборудования;</w:t>
      </w:r>
    </w:p>
    <w:p w:rsidR="00000CC4" w:rsidRDefault="00D961ED">
      <w:pPr>
        <w:pStyle w:val="a5"/>
        <w:numPr>
          <w:ilvl w:val="2"/>
          <w:numId w:val="2"/>
        </w:numPr>
        <w:tabs>
          <w:tab w:val="left" w:pos="1537"/>
        </w:tabs>
        <w:spacing w:before="16" w:line="254" w:lineRule="auto"/>
        <w:ind w:left="1537" w:right="72" w:hanging="360"/>
        <w:rPr>
          <w:sz w:val="24"/>
        </w:rPr>
      </w:pPr>
      <w:r>
        <w:rPr>
          <w:sz w:val="24"/>
        </w:rPr>
        <w:t xml:space="preserve">личная гигиена, прохождение гигиенической подготовки и аттестации, медицинский осмотр, вакцинации сотрудниками общеобразовательной </w:t>
      </w:r>
      <w:r>
        <w:rPr>
          <w:spacing w:val="-2"/>
          <w:sz w:val="24"/>
        </w:rPr>
        <w:t>организации;</w:t>
      </w:r>
    </w:p>
    <w:p w:rsidR="00000CC4" w:rsidRDefault="00D961ED">
      <w:pPr>
        <w:pStyle w:val="a5"/>
        <w:numPr>
          <w:ilvl w:val="2"/>
          <w:numId w:val="2"/>
        </w:numPr>
        <w:tabs>
          <w:tab w:val="left" w:pos="1536"/>
        </w:tabs>
        <w:spacing w:before="1"/>
        <w:ind w:left="1536" w:hanging="359"/>
        <w:rPr>
          <w:sz w:val="24"/>
        </w:rPr>
      </w:pPr>
      <w:r>
        <w:rPr>
          <w:sz w:val="24"/>
        </w:rPr>
        <w:t>дезинфицирующие</w:t>
      </w:r>
      <w:r>
        <w:rPr>
          <w:spacing w:val="65"/>
          <w:w w:val="150"/>
          <w:sz w:val="24"/>
        </w:rPr>
        <w:t xml:space="preserve"> </w:t>
      </w:r>
      <w:r>
        <w:rPr>
          <w:sz w:val="24"/>
        </w:rPr>
        <w:t>мероприятия,</w:t>
      </w:r>
      <w:r>
        <w:rPr>
          <w:spacing w:val="66"/>
          <w:w w:val="150"/>
          <w:sz w:val="24"/>
        </w:rPr>
        <w:t xml:space="preserve"> </w:t>
      </w:r>
      <w:r>
        <w:rPr>
          <w:sz w:val="24"/>
        </w:rPr>
        <w:t>генеральные</w:t>
      </w:r>
      <w:r>
        <w:rPr>
          <w:spacing w:val="67"/>
          <w:w w:val="150"/>
          <w:sz w:val="24"/>
        </w:rPr>
        <w:t xml:space="preserve"> </w:t>
      </w:r>
      <w:r>
        <w:rPr>
          <w:sz w:val="24"/>
        </w:rPr>
        <w:t>уборки,</w:t>
      </w:r>
      <w:r>
        <w:rPr>
          <w:spacing w:val="66"/>
          <w:w w:val="150"/>
          <w:sz w:val="24"/>
        </w:rPr>
        <w:t xml:space="preserve"> </w:t>
      </w:r>
      <w:r>
        <w:rPr>
          <w:sz w:val="24"/>
        </w:rPr>
        <w:t>текущая</w:t>
      </w:r>
      <w:r>
        <w:rPr>
          <w:spacing w:val="64"/>
          <w:w w:val="150"/>
          <w:sz w:val="24"/>
        </w:rPr>
        <w:t xml:space="preserve"> </w:t>
      </w:r>
      <w:r>
        <w:rPr>
          <w:sz w:val="24"/>
        </w:rPr>
        <w:t>уборка</w:t>
      </w:r>
      <w:r>
        <w:rPr>
          <w:spacing w:val="67"/>
          <w:w w:val="150"/>
          <w:sz w:val="24"/>
        </w:rPr>
        <w:t xml:space="preserve"> </w:t>
      </w:r>
      <w:proofErr w:type="gramStart"/>
      <w:r>
        <w:rPr>
          <w:spacing w:val="-5"/>
          <w:sz w:val="24"/>
        </w:rPr>
        <w:t>на</w:t>
      </w:r>
      <w:proofErr w:type="gramEnd"/>
    </w:p>
    <w:p w:rsidR="00000CC4" w:rsidRDefault="00D961ED">
      <w:pPr>
        <w:pStyle w:val="a3"/>
        <w:spacing w:before="65"/>
        <w:ind w:left="1537"/>
      </w:pPr>
      <w:proofErr w:type="gramStart"/>
      <w:r>
        <w:t>пищеблоке</w:t>
      </w:r>
      <w:proofErr w:type="gramEnd"/>
      <w:r>
        <w:t>, в</w:t>
      </w:r>
      <w:r>
        <w:rPr>
          <w:spacing w:val="1"/>
        </w:rPr>
        <w:t xml:space="preserve"> </w:t>
      </w:r>
      <w:r>
        <w:t>школьной</w:t>
      </w:r>
      <w:r>
        <w:rPr>
          <w:spacing w:val="-1"/>
        </w:rPr>
        <w:t xml:space="preserve"> </w:t>
      </w:r>
      <w:r>
        <w:rPr>
          <w:spacing w:val="-2"/>
        </w:rPr>
        <w:t>столовой.</w:t>
      </w:r>
    </w:p>
    <w:p w:rsidR="00000CC4" w:rsidRDefault="00D961ED">
      <w:pPr>
        <w:pStyle w:val="a5"/>
        <w:numPr>
          <w:ilvl w:val="1"/>
          <w:numId w:val="2"/>
        </w:numPr>
        <w:tabs>
          <w:tab w:val="left" w:pos="592"/>
        </w:tabs>
        <w:ind w:right="69" w:firstLine="0"/>
        <w:jc w:val="both"/>
        <w:rPr>
          <w:sz w:val="24"/>
        </w:rPr>
      </w:pPr>
      <w:r>
        <w:rPr>
          <w:sz w:val="24"/>
        </w:rPr>
        <w:t xml:space="preserve">Контроль осуществляется в виде выполнения ежедневных функциональных обязанностей комиссии по </w:t>
      </w:r>
      <w:proofErr w:type="gramStart"/>
      <w:r>
        <w:rPr>
          <w:sz w:val="24"/>
        </w:rPr>
        <w:t>контролю за</w:t>
      </w:r>
      <w:proofErr w:type="gramEnd"/>
      <w:r>
        <w:rPr>
          <w:sz w:val="24"/>
        </w:rPr>
        <w:t xml:space="preserve"> организацией и качеством питания, бракеражу готовой продукции, а также плановых или оперативных проверок.</w:t>
      </w:r>
    </w:p>
    <w:p w:rsidR="00000CC4" w:rsidRDefault="00D961ED">
      <w:pPr>
        <w:pStyle w:val="a5"/>
        <w:numPr>
          <w:ilvl w:val="1"/>
          <w:numId w:val="2"/>
        </w:numPr>
        <w:tabs>
          <w:tab w:val="left" w:pos="673"/>
        </w:tabs>
        <w:ind w:right="69" w:firstLine="0"/>
        <w:jc w:val="both"/>
        <w:rPr>
          <w:sz w:val="24"/>
        </w:rPr>
      </w:pPr>
      <w:r>
        <w:rPr>
          <w:sz w:val="24"/>
        </w:rPr>
        <w:t xml:space="preserve">Плановые проверки осуществляются в соответствии с утвержденным директором школы Планом производственного </w:t>
      </w:r>
      <w:proofErr w:type="gramStart"/>
      <w:r>
        <w:rPr>
          <w:sz w:val="24"/>
        </w:rPr>
        <w:t>контроля за</w:t>
      </w:r>
      <w:proofErr w:type="gramEnd"/>
      <w:r>
        <w:rPr>
          <w:sz w:val="24"/>
        </w:rPr>
        <w:t xml:space="preserve"> организацией и качеством питания на учебный</w:t>
      </w:r>
      <w:r>
        <w:rPr>
          <w:spacing w:val="-3"/>
          <w:sz w:val="24"/>
        </w:rPr>
        <w:t xml:space="preserve"> </w:t>
      </w:r>
      <w:r>
        <w:rPr>
          <w:sz w:val="24"/>
        </w:rPr>
        <w:t>год,</w:t>
      </w:r>
      <w:r>
        <w:rPr>
          <w:spacing w:val="-4"/>
          <w:sz w:val="24"/>
        </w:rPr>
        <w:t xml:space="preserve"> </w:t>
      </w:r>
      <w:r>
        <w:rPr>
          <w:sz w:val="24"/>
        </w:rPr>
        <w:t>который</w:t>
      </w:r>
      <w:r>
        <w:rPr>
          <w:spacing w:val="-6"/>
          <w:sz w:val="24"/>
        </w:rPr>
        <w:t xml:space="preserve"> </w:t>
      </w:r>
      <w:r>
        <w:rPr>
          <w:sz w:val="24"/>
        </w:rPr>
        <w:t>разрабатывается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Программы</w:t>
      </w:r>
      <w:r>
        <w:rPr>
          <w:spacing w:val="-4"/>
          <w:sz w:val="24"/>
        </w:rPr>
        <w:t xml:space="preserve"> </w:t>
      </w:r>
      <w:r>
        <w:rPr>
          <w:sz w:val="24"/>
        </w:rPr>
        <w:t>производственного</w:t>
      </w:r>
      <w:r>
        <w:rPr>
          <w:spacing w:val="-3"/>
          <w:sz w:val="24"/>
        </w:rPr>
        <w:t xml:space="preserve"> </w:t>
      </w:r>
      <w:r>
        <w:rPr>
          <w:sz w:val="24"/>
        </w:rPr>
        <w:t>контроля</w:t>
      </w:r>
      <w:r>
        <w:rPr>
          <w:spacing w:val="-4"/>
          <w:sz w:val="24"/>
        </w:rPr>
        <w:t xml:space="preserve"> </w:t>
      </w:r>
      <w:r>
        <w:rPr>
          <w:sz w:val="24"/>
        </w:rPr>
        <w:t>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w:t>
      </w:r>
    </w:p>
    <w:p w:rsidR="00000CC4" w:rsidRDefault="00D961ED">
      <w:pPr>
        <w:pStyle w:val="a5"/>
        <w:numPr>
          <w:ilvl w:val="1"/>
          <w:numId w:val="2"/>
        </w:numPr>
        <w:tabs>
          <w:tab w:val="left" w:pos="652"/>
        </w:tabs>
        <w:ind w:right="73" w:firstLine="0"/>
        <w:jc w:val="both"/>
        <w:rPr>
          <w:sz w:val="24"/>
        </w:rPr>
      </w:pPr>
      <w:r>
        <w:rPr>
          <w:sz w:val="24"/>
        </w:rPr>
        <w:t>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000CC4" w:rsidRDefault="00D961ED">
      <w:pPr>
        <w:pStyle w:val="a5"/>
        <w:numPr>
          <w:ilvl w:val="1"/>
          <w:numId w:val="2"/>
        </w:numPr>
        <w:tabs>
          <w:tab w:val="left" w:pos="585"/>
        </w:tabs>
        <w:ind w:right="73" w:firstLine="0"/>
        <w:jc w:val="both"/>
        <w:rPr>
          <w:sz w:val="24"/>
        </w:rPr>
      </w:pPr>
      <w:r>
        <w:rPr>
          <w:sz w:val="24"/>
        </w:rPr>
        <w:t>В</w:t>
      </w:r>
      <w:r>
        <w:rPr>
          <w:spacing w:val="-6"/>
          <w:sz w:val="24"/>
        </w:rPr>
        <w:t xml:space="preserve"> </w:t>
      </w:r>
      <w:r>
        <w:rPr>
          <w:sz w:val="24"/>
        </w:rPr>
        <w:t>целях</w:t>
      </w:r>
      <w:r>
        <w:rPr>
          <w:spacing w:val="-2"/>
          <w:sz w:val="24"/>
        </w:rPr>
        <w:t xml:space="preserve"> </w:t>
      </w:r>
      <w:proofErr w:type="gramStart"/>
      <w:r>
        <w:rPr>
          <w:sz w:val="24"/>
        </w:rPr>
        <w:t>контроля</w:t>
      </w:r>
      <w:r>
        <w:rPr>
          <w:spacing w:val="-4"/>
          <w:sz w:val="24"/>
        </w:rPr>
        <w:t xml:space="preserve"> </w:t>
      </w:r>
      <w:r>
        <w:rPr>
          <w:sz w:val="24"/>
        </w:rPr>
        <w:t>за</w:t>
      </w:r>
      <w:proofErr w:type="gramEnd"/>
      <w:r>
        <w:rPr>
          <w:spacing w:val="-4"/>
          <w:sz w:val="24"/>
        </w:rPr>
        <w:t xml:space="preserve"> </w:t>
      </w:r>
      <w:r>
        <w:rPr>
          <w:sz w:val="24"/>
        </w:rPr>
        <w:t>качеством</w:t>
      </w:r>
      <w:r>
        <w:rPr>
          <w:spacing w:val="-4"/>
          <w:sz w:val="24"/>
        </w:rPr>
        <w:t xml:space="preserve"> </w:t>
      </w:r>
      <w:r>
        <w:rPr>
          <w:sz w:val="24"/>
        </w:rPr>
        <w:t>и</w:t>
      </w:r>
      <w:r>
        <w:rPr>
          <w:spacing w:val="-4"/>
          <w:sz w:val="24"/>
        </w:rPr>
        <w:t xml:space="preserve"> </w:t>
      </w:r>
      <w:r>
        <w:rPr>
          <w:sz w:val="24"/>
        </w:rPr>
        <w:t>безопасностью</w:t>
      </w:r>
      <w:r>
        <w:rPr>
          <w:spacing w:val="-2"/>
          <w:sz w:val="24"/>
        </w:rPr>
        <w:t xml:space="preserve"> </w:t>
      </w:r>
      <w:r>
        <w:rPr>
          <w:sz w:val="24"/>
        </w:rPr>
        <w:t>приготовленной</w:t>
      </w:r>
      <w:r>
        <w:rPr>
          <w:spacing w:val="-4"/>
          <w:sz w:val="24"/>
        </w:rPr>
        <w:t xml:space="preserve"> </w:t>
      </w:r>
      <w:r>
        <w:rPr>
          <w:sz w:val="24"/>
        </w:rPr>
        <w:t>пищевой</w:t>
      </w:r>
      <w:r>
        <w:rPr>
          <w:spacing w:val="-2"/>
          <w:sz w:val="24"/>
        </w:rPr>
        <w:t xml:space="preserve"> </w:t>
      </w:r>
      <w:r>
        <w:rPr>
          <w:sz w:val="24"/>
        </w:rPr>
        <w:t>продукции</w:t>
      </w:r>
      <w:r>
        <w:rPr>
          <w:spacing w:val="-4"/>
          <w:sz w:val="24"/>
        </w:rPr>
        <w:t xml:space="preserve"> </w:t>
      </w:r>
      <w:r>
        <w:rPr>
          <w:sz w:val="24"/>
        </w:rPr>
        <w:t xml:space="preserve">на пищеблоке отбирается суточная проба от каждой партии приготовленной пищевой </w:t>
      </w:r>
      <w:r>
        <w:rPr>
          <w:spacing w:val="-2"/>
          <w:sz w:val="24"/>
        </w:rPr>
        <w:t>продукции.</w:t>
      </w:r>
    </w:p>
    <w:p w:rsidR="00000CC4" w:rsidRDefault="00D961ED">
      <w:pPr>
        <w:pStyle w:val="a5"/>
        <w:numPr>
          <w:ilvl w:val="1"/>
          <w:numId w:val="2"/>
        </w:numPr>
        <w:tabs>
          <w:tab w:val="left" w:pos="633"/>
        </w:tabs>
        <w:ind w:right="70" w:firstLine="0"/>
        <w:jc w:val="both"/>
        <w:rPr>
          <w:sz w:val="24"/>
        </w:rPr>
      </w:pPr>
      <w:r>
        <w:rPr>
          <w:sz w:val="24"/>
        </w:rPr>
        <w:t xml:space="preserve">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Pr>
          <w:sz w:val="24"/>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Pr>
          <w:sz w:val="24"/>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Pr>
          <w:sz w:val="24"/>
        </w:rPr>
        <w:t>°С</w:t>
      </w:r>
      <w:proofErr w:type="gramEnd"/>
      <w:r>
        <w:rPr>
          <w:sz w:val="24"/>
        </w:rPr>
        <w:t xml:space="preserve"> до +6°С.</w:t>
      </w:r>
    </w:p>
    <w:p w:rsidR="00000CC4" w:rsidRDefault="00D961ED">
      <w:pPr>
        <w:pStyle w:val="a5"/>
        <w:numPr>
          <w:ilvl w:val="1"/>
          <w:numId w:val="2"/>
        </w:numPr>
        <w:tabs>
          <w:tab w:val="left" w:pos="585"/>
        </w:tabs>
        <w:ind w:right="71" w:firstLine="0"/>
        <w:jc w:val="both"/>
        <w:rPr>
          <w:sz w:val="24"/>
        </w:rPr>
      </w:pPr>
      <w:r>
        <w:rPr>
          <w:sz w:val="24"/>
        </w:rPr>
        <w:t>При</w:t>
      </w:r>
      <w:r>
        <w:rPr>
          <w:spacing w:val="-3"/>
          <w:sz w:val="24"/>
        </w:rPr>
        <w:t xml:space="preserve"> </w:t>
      </w:r>
      <w:r>
        <w:rPr>
          <w:sz w:val="24"/>
        </w:rPr>
        <w:t>нарушении технологии</w:t>
      </w:r>
      <w:r>
        <w:rPr>
          <w:spacing w:val="-1"/>
          <w:sz w:val="24"/>
        </w:rPr>
        <w:t xml:space="preserve"> </w:t>
      </w:r>
      <w:r>
        <w:rPr>
          <w:sz w:val="24"/>
        </w:rPr>
        <w:t>приготовления</w:t>
      </w:r>
      <w:r>
        <w:rPr>
          <w:spacing w:val="-6"/>
          <w:sz w:val="24"/>
        </w:rPr>
        <w:t xml:space="preserve"> </w:t>
      </w:r>
      <w:r>
        <w:rPr>
          <w:sz w:val="24"/>
        </w:rPr>
        <w:t>пищи,</w:t>
      </w:r>
      <w:r>
        <w:rPr>
          <w:spacing w:val="-3"/>
          <w:sz w:val="24"/>
        </w:rPr>
        <w:t xml:space="preserve"> </w:t>
      </w:r>
      <w:r>
        <w:rPr>
          <w:sz w:val="24"/>
        </w:rPr>
        <w:t>а</w:t>
      </w:r>
      <w:r>
        <w:rPr>
          <w:spacing w:val="-3"/>
          <w:sz w:val="24"/>
        </w:rPr>
        <w:t xml:space="preserve"> </w:t>
      </w:r>
      <w:r>
        <w:rPr>
          <w:sz w:val="24"/>
        </w:rPr>
        <w:t>также</w:t>
      </w:r>
      <w:r>
        <w:rPr>
          <w:spacing w:val="-6"/>
          <w:sz w:val="24"/>
        </w:rPr>
        <w:t xml:space="preserve"> </w:t>
      </w:r>
      <w:r>
        <w:rPr>
          <w:sz w:val="24"/>
        </w:rPr>
        <w:t>в</w:t>
      </w:r>
      <w:r>
        <w:rPr>
          <w:spacing w:val="-1"/>
          <w:sz w:val="24"/>
        </w:rPr>
        <w:t xml:space="preserve"> </w:t>
      </w:r>
      <w:r>
        <w:rPr>
          <w:sz w:val="24"/>
        </w:rPr>
        <w:t>случае</w:t>
      </w:r>
      <w:r>
        <w:rPr>
          <w:spacing w:val="-2"/>
          <w:sz w:val="24"/>
        </w:rPr>
        <w:t xml:space="preserve"> </w:t>
      </w:r>
      <w:r>
        <w:rPr>
          <w:sz w:val="24"/>
        </w:rPr>
        <w:t>неготовности,</w:t>
      </w:r>
      <w:r>
        <w:rPr>
          <w:spacing w:val="-1"/>
          <w:sz w:val="24"/>
        </w:rPr>
        <w:t xml:space="preserve"> </w:t>
      </w:r>
      <w:r>
        <w:rPr>
          <w:sz w:val="24"/>
        </w:rPr>
        <w:t>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000CC4" w:rsidRDefault="00D961ED">
      <w:pPr>
        <w:pStyle w:val="a5"/>
        <w:numPr>
          <w:ilvl w:val="1"/>
          <w:numId w:val="2"/>
        </w:numPr>
        <w:tabs>
          <w:tab w:val="left" w:pos="825"/>
        </w:tabs>
        <w:ind w:right="72" w:firstLine="0"/>
        <w:jc w:val="both"/>
        <w:rPr>
          <w:sz w:val="24"/>
        </w:rPr>
      </w:pPr>
      <w:r>
        <w:rPr>
          <w:sz w:val="24"/>
        </w:rPr>
        <w:t>Комиссия составляет акты на списание продуктов, невостребованных порций, оставшихся по причине отсутствия детей.</w:t>
      </w:r>
    </w:p>
    <w:p w:rsidR="00000CC4" w:rsidRDefault="00D961ED">
      <w:pPr>
        <w:pStyle w:val="a5"/>
        <w:numPr>
          <w:ilvl w:val="1"/>
          <w:numId w:val="2"/>
        </w:numPr>
        <w:tabs>
          <w:tab w:val="left" w:pos="705"/>
        </w:tabs>
        <w:ind w:left="705" w:hanging="540"/>
        <w:jc w:val="both"/>
        <w:rPr>
          <w:sz w:val="24"/>
        </w:rPr>
      </w:pPr>
      <w:r>
        <w:rPr>
          <w:sz w:val="24"/>
        </w:rPr>
        <w:t>При</w:t>
      </w:r>
      <w:r>
        <w:rPr>
          <w:spacing w:val="-4"/>
          <w:sz w:val="24"/>
        </w:rPr>
        <w:t xml:space="preserve"> </w:t>
      </w:r>
      <w:r>
        <w:rPr>
          <w:sz w:val="24"/>
        </w:rPr>
        <w:t>выявлении</w:t>
      </w:r>
      <w:r>
        <w:rPr>
          <w:spacing w:val="1"/>
          <w:sz w:val="24"/>
        </w:rPr>
        <w:t xml:space="preserve"> </w:t>
      </w:r>
      <w:r>
        <w:rPr>
          <w:sz w:val="24"/>
        </w:rPr>
        <w:t>нарушений</w:t>
      </w:r>
      <w:r>
        <w:rPr>
          <w:spacing w:val="1"/>
          <w:sz w:val="24"/>
        </w:rPr>
        <w:t xml:space="preserve"> </w:t>
      </w:r>
      <w:r>
        <w:rPr>
          <w:sz w:val="24"/>
        </w:rPr>
        <w:t>комиссия</w:t>
      </w:r>
      <w:r>
        <w:rPr>
          <w:spacing w:val="-2"/>
          <w:sz w:val="24"/>
        </w:rPr>
        <w:t xml:space="preserve"> </w:t>
      </w:r>
      <w:r>
        <w:rPr>
          <w:sz w:val="24"/>
        </w:rPr>
        <w:t>составляет</w:t>
      </w:r>
      <w:r>
        <w:rPr>
          <w:spacing w:val="-4"/>
          <w:sz w:val="24"/>
        </w:rPr>
        <w:t xml:space="preserve"> </w:t>
      </w:r>
      <w:r>
        <w:rPr>
          <w:sz w:val="24"/>
        </w:rPr>
        <w:t>акт</w:t>
      </w:r>
      <w:r>
        <w:rPr>
          <w:spacing w:val="1"/>
          <w:sz w:val="24"/>
        </w:rPr>
        <w:t xml:space="preserve"> </w:t>
      </w:r>
      <w:r>
        <w:rPr>
          <w:sz w:val="24"/>
        </w:rPr>
        <w:t>за</w:t>
      </w:r>
      <w:r>
        <w:rPr>
          <w:spacing w:val="-2"/>
          <w:sz w:val="24"/>
        </w:rPr>
        <w:t xml:space="preserve"> </w:t>
      </w:r>
      <w:r>
        <w:rPr>
          <w:sz w:val="24"/>
        </w:rPr>
        <w:t>подписью</w:t>
      </w:r>
      <w:r>
        <w:rPr>
          <w:spacing w:val="-2"/>
          <w:sz w:val="24"/>
        </w:rPr>
        <w:t xml:space="preserve"> </w:t>
      </w:r>
      <w:r>
        <w:rPr>
          <w:sz w:val="24"/>
        </w:rPr>
        <w:t>всех</w:t>
      </w:r>
      <w:r>
        <w:rPr>
          <w:spacing w:val="1"/>
          <w:sz w:val="24"/>
        </w:rPr>
        <w:t xml:space="preserve"> </w:t>
      </w:r>
      <w:r>
        <w:rPr>
          <w:spacing w:val="-2"/>
          <w:sz w:val="24"/>
        </w:rPr>
        <w:t>членов.</w:t>
      </w:r>
    </w:p>
    <w:p w:rsidR="00000CC4" w:rsidRDefault="00D961ED">
      <w:pPr>
        <w:pStyle w:val="a5"/>
        <w:numPr>
          <w:ilvl w:val="1"/>
          <w:numId w:val="2"/>
        </w:numPr>
        <w:tabs>
          <w:tab w:val="left" w:pos="729"/>
        </w:tabs>
        <w:ind w:right="72" w:firstLine="0"/>
        <w:jc w:val="both"/>
        <w:rPr>
          <w:sz w:val="24"/>
        </w:rPr>
      </w:pPr>
      <w:r>
        <w:rPr>
          <w:sz w:val="24"/>
        </w:rPr>
        <w:t xml:space="preserve">Комиссия вносит предложения по улучшению питания детей в общеобразовательной </w:t>
      </w:r>
      <w:r>
        <w:rPr>
          <w:spacing w:val="-2"/>
          <w:sz w:val="24"/>
        </w:rPr>
        <w:t>организации.</w:t>
      </w:r>
    </w:p>
    <w:p w:rsidR="00000CC4" w:rsidRDefault="00D961ED">
      <w:pPr>
        <w:pStyle w:val="a5"/>
        <w:numPr>
          <w:ilvl w:val="1"/>
          <w:numId w:val="2"/>
        </w:numPr>
        <w:tabs>
          <w:tab w:val="left" w:pos="873"/>
        </w:tabs>
        <w:ind w:right="75" w:firstLine="0"/>
        <w:jc w:val="both"/>
        <w:rPr>
          <w:sz w:val="24"/>
        </w:rPr>
      </w:pPr>
      <w:r>
        <w:rPr>
          <w:sz w:val="24"/>
        </w:rPr>
        <w:t xml:space="preserve">Комиссия </w:t>
      </w:r>
      <w:proofErr w:type="gramStart"/>
      <w:r>
        <w:rPr>
          <w:sz w:val="24"/>
        </w:rPr>
        <w:t>отчитывается о результатах</w:t>
      </w:r>
      <w:proofErr w:type="gramEnd"/>
      <w:r>
        <w:rPr>
          <w:sz w:val="24"/>
        </w:rPr>
        <w:t xml:space="preserve"> своей контрольной деятельности на административных совещаниях, педсоветах, заседаниях родительского комитета.</w:t>
      </w:r>
    </w:p>
    <w:p w:rsidR="00000CC4" w:rsidRDefault="00D961ED">
      <w:pPr>
        <w:pStyle w:val="1"/>
        <w:numPr>
          <w:ilvl w:val="0"/>
          <w:numId w:val="2"/>
        </w:numPr>
        <w:tabs>
          <w:tab w:val="left" w:pos="465"/>
        </w:tabs>
        <w:spacing w:before="246"/>
        <w:ind w:left="465" w:hanging="300"/>
        <w:jc w:val="both"/>
      </w:pPr>
      <w:r>
        <w:t>Оценка</w:t>
      </w:r>
      <w:r>
        <w:rPr>
          <w:spacing w:val="-1"/>
        </w:rPr>
        <w:t xml:space="preserve"> </w:t>
      </w:r>
      <w:r>
        <w:t>организации</w:t>
      </w:r>
      <w:r>
        <w:rPr>
          <w:spacing w:val="1"/>
        </w:rPr>
        <w:t xml:space="preserve"> </w:t>
      </w:r>
      <w:r>
        <w:t>питания</w:t>
      </w:r>
      <w:r>
        <w:rPr>
          <w:spacing w:val="-1"/>
        </w:rPr>
        <w:t xml:space="preserve"> </w:t>
      </w:r>
      <w:r>
        <w:t>в</w:t>
      </w:r>
      <w:r>
        <w:rPr>
          <w:spacing w:val="1"/>
        </w:rPr>
        <w:t xml:space="preserve"> </w:t>
      </w:r>
      <w:r>
        <w:rPr>
          <w:spacing w:val="-4"/>
        </w:rPr>
        <w:t>школе</w:t>
      </w:r>
    </w:p>
    <w:p w:rsidR="00000CC4" w:rsidRDefault="00D961ED">
      <w:pPr>
        <w:pStyle w:val="a5"/>
        <w:numPr>
          <w:ilvl w:val="1"/>
          <w:numId w:val="2"/>
        </w:numPr>
        <w:tabs>
          <w:tab w:val="left" w:pos="616"/>
        </w:tabs>
        <w:ind w:right="71" w:firstLine="0"/>
        <w:jc w:val="both"/>
        <w:rPr>
          <w:sz w:val="24"/>
        </w:rPr>
      </w:pPr>
      <w:r>
        <w:rPr>
          <w:sz w:val="24"/>
        </w:rPr>
        <w:t xml:space="preserve">Комиссия в полном составе ежедневно приходит на снятие </w:t>
      </w:r>
      <w:proofErr w:type="spellStart"/>
      <w:r>
        <w:rPr>
          <w:sz w:val="24"/>
        </w:rPr>
        <w:t>бракеражной</w:t>
      </w:r>
      <w:proofErr w:type="spellEnd"/>
      <w:r>
        <w:rPr>
          <w:sz w:val="24"/>
        </w:rPr>
        <w:t xml:space="preserve"> пробы за 30 минут до начала раздачи готовой пищи, предварительно ознакомившись с основным и ежедневным меню.</w:t>
      </w:r>
    </w:p>
    <w:p w:rsidR="00000CC4" w:rsidRDefault="00D961ED">
      <w:pPr>
        <w:pStyle w:val="a5"/>
        <w:numPr>
          <w:ilvl w:val="1"/>
          <w:numId w:val="2"/>
        </w:numPr>
        <w:tabs>
          <w:tab w:val="left" w:pos="652"/>
        </w:tabs>
        <w:ind w:right="73" w:firstLine="0"/>
        <w:jc w:val="both"/>
        <w:rPr>
          <w:sz w:val="24"/>
        </w:rPr>
      </w:pPr>
      <w:r>
        <w:rPr>
          <w:sz w:val="24"/>
        </w:rPr>
        <w:lastRenderedPageBreak/>
        <w:t>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w:t>
      </w:r>
    </w:p>
    <w:p w:rsidR="00000CC4" w:rsidRDefault="00D961ED">
      <w:pPr>
        <w:pStyle w:val="a5"/>
        <w:numPr>
          <w:ilvl w:val="1"/>
          <w:numId w:val="2"/>
        </w:numPr>
        <w:tabs>
          <w:tab w:val="left" w:pos="645"/>
        </w:tabs>
        <w:ind w:right="73" w:firstLine="0"/>
        <w:jc w:val="both"/>
        <w:rPr>
          <w:sz w:val="24"/>
        </w:rPr>
      </w:pPr>
      <w:proofErr w:type="spellStart"/>
      <w:r>
        <w:rPr>
          <w:sz w:val="24"/>
        </w:rPr>
        <w:t>Бракеражную</w:t>
      </w:r>
      <w:proofErr w:type="spellEnd"/>
      <w:r>
        <w:rPr>
          <w:sz w:val="24"/>
        </w:rPr>
        <w:t xml:space="preserve"> пробу берут из общего котла (кастрюли), предварительно перемешав тщательно пищу в котле.</w:t>
      </w:r>
    </w:p>
    <w:p w:rsidR="00000CC4" w:rsidRDefault="00D961ED">
      <w:pPr>
        <w:pStyle w:val="a5"/>
        <w:numPr>
          <w:ilvl w:val="1"/>
          <w:numId w:val="2"/>
        </w:numPr>
        <w:tabs>
          <w:tab w:val="left" w:pos="611"/>
        </w:tabs>
        <w:ind w:right="70" w:firstLine="0"/>
        <w:jc w:val="both"/>
        <w:rPr>
          <w:sz w:val="24"/>
        </w:rPr>
      </w:pPr>
      <w:r>
        <w:rPr>
          <w:sz w:val="24"/>
        </w:rPr>
        <w:t>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000CC4" w:rsidRDefault="00D961ED">
      <w:pPr>
        <w:pStyle w:val="a5"/>
        <w:numPr>
          <w:ilvl w:val="1"/>
          <w:numId w:val="2"/>
        </w:numPr>
        <w:tabs>
          <w:tab w:val="left" w:pos="813"/>
        </w:tabs>
        <w:ind w:right="73" w:firstLine="0"/>
        <w:jc w:val="both"/>
        <w:rPr>
          <w:sz w:val="24"/>
        </w:rPr>
      </w:pPr>
      <w:r>
        <w:rPr>
          <w:sz w:val="24"/>
        </w:rPr>
        <w:t>В журнал бракеража готовой пищевой продукции вносятся результаты органолептической</w:t>
      </w:r>
      <w:r>
        <w:rPr>
          <w:spacing w:val="23"/>
          <w:sz w:val="24"/>
        </w:rPr>
        <w:t xml:space="preserve"> </w:t>
      </w:r>
      <w:r>
        <w:rPr>
          <w:sz w:val="24"/>
        </w:rPr>
        <w:t>оценки</w:t>
      </w:r>
      <w:r>
        <w:rPr>
          <w:spacing w:val="26"/>
          <w:sz w:val="24"/>
        </w:rPr>
        <w:t xml:space="preserve"> </w:t>
      </w:r>
      <w:r>
        <w:rPr>
          <w:sz w:val="24"/>
        </w:rPr>
        <w:t>качества</w:t>
      </w:r>
      <w:r>
        <w:rPr>
          <w:spacing w:val="23"/>
          <w:sz w:val="24"/>
        </w:rPr>
        <w:t xml:space="preserve"> </w:t>
      </w:r>
      <w:r>
        <w:rPr>
          <w:sz w:val="24"/>
        </w:rPr>
        <w:t>готовых</w:t>
      </w:r>
      <w:r>
        <w:rPr>
          <w:spacing w:val="25"/>
          <w:sz w:val="24"/>
        </w:rPr>
        <w:t xml:space="preserve"> </w:t>
      </w:r>
      <w:r>
        <w:rPr>
          <w:sz w:val="24"/>
        </w:rPr>
        <w:t>блюд</w:t>
      </w:r>
      <w:r>
        <w:rPr>
          <w:spacing w:val="24"/>
          <w:sz w:val="24"/>
        </w:rPr>
        <w:t xml:space="preserve"> </w:t>
      </w:r>
      <w:r>
        <w:rPr>
          <w:sz w:val="24"/>
        </w:rPr>
        <w:t>и</w:t>
      </w:r>
      <w:r>
        <w:rPr>
          <w:spacing w:val="25"/>
          <w:sz w:val="24"/>
        </w:rPr>
        <w:t xml:space="preserve"> </w:t>
      </w:r>
      <w:r>
        <w:rPr>
          <w:sz w:val="24"/>
        </w:rPr>
        <w:t>результаты</w:t>
      </w:r>
      <w:r>
        <w:rPr>
          <w:spacing w:val="23"/>
          <w:sz w:val="24"/>
        </w:rPr>
        <w:t xml:space="preserve"> </w:t>
      </w:r>
      <w:r>
        <w:rPr>
          <w:sz w:val="24"/>
        </w:rPr>
        <w:t>взвешивания</w:t>
      </w:r>
      <w:r>
        <w:rPr>
          <w:spacing w:val="26"/>
          <w:sz w:val="24"/>
        </w:rPr>
        <w:t xml:space="preserve"> </w:t>
      </w:r>
      <w:r>
        <w:rPr>
          <w:spacing w:val="-2"/>
          <w:sz w:val="24"/>
        </w:rPr>
        <w:t>порционных</w:t>
      </w:r>
    </w:p>
    <w:p w:rsidR="00000CC4" w:rsidRDefault="00D961ED">
      <w:pPr>
        <w:pStyle w:val="a3"/>
        <w:spacing w:before="66"/>
        <w:ind w:right="68"/>
      </w:pPr>
      <w:r>
        <w:t>блюд. Журнал должен быть прошнурован, пронумерован и скреплен печатью: хранится у медицинской сестры.</w:t>
      </w:r>
    </w:p>
    <w:p w:rsidR="00000CC4" w:rsidRDefault="00D961ED">
      <w:pPr>
        <w:pStyle w:val="a5"/>
        <w:numPr>
          <w:ilvl w:val="1"/>
          <w:numId w:val="2"/>
        </w:numPr>
        <w:tabs>
          <w:tab w:val="left" w:pos="625"/>
        </w:tabs>
        <w:ind w:right="73" w:firstLine="0"/>
        <w:jc w:val="both"/>
        <w:rPr>
          <w:sz w:val="24"/>
        </w:rPr>
      </w:pPr>
      <w:r>
        <w:rPr>
          <w:sz w:val="24"/>
        </w:rPr>
        <w:t>Органолептическая оценка дается на каждое блюдо отдельно (температура, внешний вид, запах, вкус; готовность и доброкачественность).</w:t>
      </w:r>
    </w:p>
    <w:p w:rsidR="00000CC4" w:rsidRDefault="00D961ED">
      <w:pPr>
        <w:pStyle w:val="a5"/>
        <w:numPr>
          <w:ilvl w:val="1"/>
          <w:numId w:val="2"/>
        </w:numPr>
        <w:tabs>
          <w:tab w:val="left" w:pos="745"/>
        </w:tabs>
        <w:ind w:right="69" w:firstLine="0"/>
        <w:jc w:val="both"/>
        <w:rPr>
          <w:sz w:val="24"/>
        </w:rPr>
      </w:pPr>
      <w:r>
        <w:rPr>
          <w:sz w:val="24"/>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000CC4" w:rsidRDefault="00D961ED">
      <w:pPr>
        <w:pStyle w:val="a5"/>
        <w:numPr>
          <w:ilvl w:val="1"/>
          <w:numId w:val="2"/>
        </w:numPr>
        <w:tabs>
          <w:tab w:val="left" w:pos="671"/>
        </w:tabs>
        <w:ind w:right="71" w:firstLine="0"/>
        <w:jc w:val="both"/>
        <w:rPr>
          <w:sz w:val="24"/>
        </w:rPr>
      </w:pPr>
      <w:r>
        <w:rPr>
          <w:sz w:val="24"/>
        </w:rPr>
        <w:t>Оценка «хорошо» дается блюдам и кулинарным изделиям в том случае, если в технологии приготовления пищи были допущены незначительные нарушения, не</w:t>
      </w:r>
      <w:r>
        <w:rPr>
          <w:spacing w:val="40"/>
          <w:sz w:val="24"/>
        </w:rPr>
        <w:t xml:space="preserve"> </w:t>
      </w:r>
      <w:r>
        <w:rPr>
          <w:sz w:val="24"/>
        </w:rPr>
        <w:t xml:space="preserve">приведшие к ухудшению вкусовых качеств, а внешний вид блюда соответствует </w:t>
      </w:r>
      <w:r>
        <w:rPr>
          <w:spacing w:val="-2"/>
          <w:sz w:val="24"/>
        </w:rPr>
        <w:t>требованиям.</w:t>
      </w:r>
    </w:p>
    <w:p w:rsidR="00000CC4" w:rsidRDefault="00D961ED">
      <w:pPr>
        <w:pStyle w:val="a5"/>
        <w:numPr>
          <w:ilvl w:val="1"/>
          <w:numId w:val="2"/>
        </w:numPr>
        <w:tabs>
          <w:tab w:val="left" w:pos="587"/>
        </w:tabs>
        <w:ind w:right="72" w:firstLine="0"/>
        <w:jc w:val="both"/>
        <w:rPr>
          <w:sz w:val="24"/>
        </w:rPr>
      </w:pPr>
      <w:r>
        <w:rPr>
          <w:sz w:val="24"/>
        </w:rPr>
        <w:t>Оценка «удовлетворительно»</w:t>
      </w:r>
      <w:r>
        <w:rPr>
          <w:spacing w:val="-11"/>
          <w:sz w:val="24"/>
        </w:rPr>
        <w:t xml:space="preserve"> </w:t>
      </w:r>
      <w:r>
        <w:rPr>
          <w:sz w:val="24"/>
        </w:rPr>
        <w:t>дается</w:t>
      </w:r>
      <w:r>
        <w:rPr>
          <w:spacing w:val="-1"/>
          <w:sz w:val="24"/>
        </w:rPr>
        <w:t xml:space="preserve"> </w:t>
      </w:r>
      <w:r>
        <w:rPr>
          <w:sz w:val="24"/>
        </w:rPr>
        <w:t>блюдам</w:t>
      </w:r>
      <w:r>
        <w:rPr>
          <w:spacing w:val="-1"/>
          <w:sz w:val="24"/>
        </w:rPr>
        <w:t xml:space="preserve"> </w:t>
      </w:r>
      <w:r>
        <w:rPr>
          <w:sz w:val="24"/>
        </w:rPr>
        <w:t>и</w:t>
      </w:r>
      <w:r>
        <w:rPr>
          <w:spacing w:val="-1"/>
          <w:sz w:val="24"/>
        </w:rPr>
        <w:t xml:space="preserve"> </w:t>
      </w:r>
      <w:r>
        <w:rPr>
          <w:sz w:val="24"/>
        </w:rPr>
        <w:t>кулинарным</w:t>
      </w:r>
      <w:r>
        <w:rPr>
          <w:spacing w:val="-3"/>
          <w:sz w:val="24"/>
        </w:rPr>
        <w:t xml:space="preserve"> </w:t>
      </w:r>
      <w:r>
        <w:rPr>
          <w:sz w:val="24"/>
        </w:rPr>
        <w:t>изделиям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случае,</w:t>
      </w:r>
      <w:r>
        <w:rPr>
          <w:spacing w:val="-1"/>
          <w:sz w:val="24"/>
        </w:rPr>
        <w:t xml:space="preserve"> </w:t>
      </w:r>
      <w:r>
        <w:rPr>
          <w:sz w:val="24"/>
        </w:rPr>
        <w:t>если в технологии приготовления пищи были допущены незначительные нарушения, приведшие к ухудшению вкусовых качеств (недосолено, пересолено).</w:t>
      </w:r>
    </w:p>
    <w:p w:rsidR="00000CC4" w:rsidRDefault="00D961ED">
      <w:pPr>
        <w:pStyle w:val="a5"/>
        <w:numPr>
          <w:ilvl w:val="1"/>
          <w:numId w:val="2"/>
        </w:numPr>
        <w:tabs>
          <w:tab w:val="left" w:pos="810"/>
        </w:tabs>
        <w:ind w:right="71" w:firstLine="0"/>
        <w:jc w:val="both"/>
        <w:rPr>
          <w:sz w:val="24"/>
        </w:rPr>
      </w:pPr>
      <w:proofErr w:type="gramStart"/>
      <w:r>
        <w:rPr>
          <w:sz w:val="24"/>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Pr>
          <w:sz w:val="24"/>
        </w:rPr>
        <w:t xml:space="preserve"> Такое блюдо не допускается к раздаче, и комиссия ставит свои подписи напротив выставленной оценки под записью «К раздаче не допускаю».</w:t>
      </w:r>
    </w:p>
    <w:p w:rsidR="00000CC4" w:rsidRDefault="00D961ED">
      <w:pPr>
        <w:pStyle w:val="a5"/>
        <w:numPr>
          <w:ilvl w:val="1"/>
          <w:numId w:val="2"/>
        </w:numPr>
        <w:tabs>
          <w:tab w:val="left" w:pos="769"/>
        </w:tabs>
        <w:spacing w:before="1"/>
        <w:ind w:right="72" w:firstLine="0"/>
        <w:jc w:val="both"/>
        <w:rPr>
          <w:sz w:val="24"/>
        </w:rPr>
      </w:pPr>
      <w:r>
        <w:rPr>
          <w:sz w:val="24"/>
        </w:rPr>
        <w:t>Оценка качества блюд и кулинарных изделий заносится в журнал установленной формы и оформляется подписями всех членов комиссии.</w:t>
      </w:r>
    </w:p>
    <w:p w:rsidR="00000CC4" w:rsidRDefault="00D961ED">
      <w:pPr>
        <w:pStyle w:val="a5"/>
        <w:numPr>
          <w:ilvl w:val="1"/>
          <w:numId w:val="2"/>
        </w:numPr>
        <w:tabs>
          <w:tab w:val="left" w:pos="985"/>
        </w:tabs>
        <w:ind w:left="985" w:hanging="820"/>
        <w:jc w:val="both"/>
        <w:rPr>
          <w:sz w:val="24"/>
        </w:rPr>
      </w:pPr>
      <w:r>
        <w:rPr>
          <w:sz w:val="24"/>
        </w:rPr>
        <w:t>Оценка</w:t>
      </w:r>
      <w:r>
        <w:rPr>
          <w:spacing w:val="53"/>
          <w:sz w:val="24"/>
        </w:rPr>
        <w:t xml:space="preserve">   </w:t>
      </w:r>
      <w:r>
        <w:rPr>
          <w:sz w:val="24"/>
        </w:rPr>
        <w:t>качества</w:t>
      </w:r>
      <w:r>
        <w:rPr>
          <w:spacing w:val="53"/>
          <w:sz w:val="24"/>
        </w:rPr>
        <w:t xml:space="preserve">   </w:t>
      </w:r>
      <w:r>
        <w:rPr>
          <w:sz w:val="24"/>
        </w:rPr>
        <w:t>блюд</w:t>
      </w:r>
      <w:r>
        <w:rPr>
          <w:spacing w:val="53"/>
          <w:sz w:val="24"/>
        </w:rPr>
        <w:t xml:space="preserve">   </w:t>
      </w:r>
      <w:r>
        <w:rPr>
          <w:sz w:val="24"/>
        </w:rPr>
        <w:t>и</w:t>
      </w:r>
      <w:r>
        <w:rPr>
          <w:spacing w:val="54"/>
          <w:sz w:val="24"/>
        </w:rPr>
        <w:t xml:space="preserve">   </w:t>
      </w:r>
      <w:r>
        <w:rPr>
          <w:sz w:val="24"/>
        </w:rPr>
        <w:t>кулинарных</w:t>
      </w:r>
      <w:r>
        <w:rPr>
          <w:spacing w:val="54"/>
          <w:sz w:val="24"/>
        </w:rPr>
        <w:t xml:space="preserve">   </w:t>
      </w:r>
      <w:r>
        <w:rPr>
          <w:sz w:val="24"/>
        </w:rPr>
        <w:t>изделий</w:t>
      </w:r>
      <w:r>
        <w:rPr>
          <w:spacing w:val="55"/>
          <w:sz w:val="24"/>
        </w:rPr>
        <w:t xml:space="preserve">   </w:t>
      </w:r>
      <w:r>
        <w:rPr>
          <w:spacing w:val="-2"/>
          <w:sz w:val="24"/>
        </w:rPr>
        <w:t>«удовлетворительно»,</w:t>
      </w:r>
    </w:p>
    <w:p w:rsidR="00000CC4" w:rsidRDefault="00D961ED">
      <w:pPr>
        <w:pStyle w:val="a3"/>
        <w:ind w:right="72"/>
      </w:pPr>
      <w:r>
        <w:t xml:space="preserve">«неудовлетворительно», </w:t>
      </w:r>
      <w:proofErr w:type="gramStart"/>
      <w:r>
        <w:t>данная</w:t>
      </w:r>
      <w:proofErr w:type="gramEnd"/>
      <w:r>
        <w:t xml:space="preserve">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000CC4" w:rsidRDefault="00D961ED">
      <w:pPr>
        <w:pStyle w:val="a5"/>
        <w:numPr>
          <w:ilvl w:val="1"/>
          <w:numId w:val="2"/>
        </w:numPr>
        <w:tabs>
          <w:tab w:val="left" w:pos="801"/>
        </w:tabs>
        <w:ind w:right="70" w:firstLine="0"/>
        <w:jc w:val="both"/>
        <w:rPr>
          <w:sz w:val="24"/>
        </w:rPr>
      </w:pPr>
      <w:r>
        <w:rPr>
          <w:sz w:val="24"/>
        </w:rPr>
        <w:t>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w:t>
      </w:r>
      <w:r>
        <w:rPr>
          <w:spacing w:val="40"/>
          <w:sz w:val="24"/>
        </w:rPr>
        <w:t xml:space="preserve"> </w:t>
      </w:r>
      <w:r>
        <w:rPr>
          <w:sz w:val="24"/>
        </w:rPr>
        <w:t>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000CC4" w:rsidRDefault="00D961ED">
      <w:pPr>
        <w:pStyle w:val="a5"/>
        <w:numPr>
          <w:ilvl w:val="1"/>
          <w:numId w:val="2"/>
        </w:numPr>
        <w:tabs>
          <w:tab w:val="left" w:pos="781"/>
        </w:tabs>
        <w:ind w:right="70" w:firstLine="0"/>
        <w:jc w:val="both"/>
        <w:rPr>
          <w:sz w:val="24"/>
        </w:rPr>
      </w:pPr>
      <w:r>
        <w:rPr>
          <w:sz w:val="24"/>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w:t>
      </w:r>
      <w:r>
        <w:rPr>
          <w:spacing w:val="40"/>
          <w:sz w:val="24"/>
        </w:rPr>
        <w:t xml:space="preserve"> </w:t>
      </w:r>
      <w:r>
        <w:rPr>
          <w:sz w:val="24"/>
        </w:rPr>
        <w:t>должна быть меньше должной (допускаются отклонения +3% от нормы выхода). Для проведения бракеража</w:t>
      </w:r>
      <w:r>
        <w:rPr>
          <w:spacing w:val="-3"/>
          <w:sz w:val="24"/>
        </w:rPr>
        <w:t xml:space="preserve"> </w:t>
      </w:r>
      <w:r>
        <w:rPr>
          <w:sz w:val="24"/>
        </w:rPr>
        <w:t>необходимо иметь</w:t>
      </w:r>
      <w:r>
        <w:rPr>
          <w:spacing w:val="-1"/>
          <w:sz w:val="24"/>
        </w:rPr>
        <w:t xml:space="preserve"> </w:t>
      </w:r>
      <w:r>
        <w:rPr>
          <w:sz w:val="24"/>
        </w:rPr>
        <w:t>на</w:t>
      </w:r>
      <w:r>
        <w:rPr>
          <w:spacing w:val="-2"/>
          <w:sz w:val="24"/>
        </w:rPr>
        <w:t xml:space="preserve"> </w:t>
      </w:r>
      <w:r>
        <w:rPr>
          <w:sz w:val="24"/>
        </w:rPr>
        <w:t>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00CC4" w:rsidRDefault="00D961ED">
      <w:pPr>
        <w:pStyle w:val="a5"/>
        <w:numPr>
          <w:ilvl w:val="1"/>
          <w:numId w:val="2"/>
        </w:numPr>
        <w:tabs>
          <w:tab w:val="left" w:pos="827"/>
        </w:tabs>
        <w:ind w:right="73" w:firstLine="0"/>
        <w:jc w:val="both"/>
        <w:rPr>
          <w:sz w:val="24"/>
        </w:rPr>
      </w:pPr>
      <w:r>
        <w:rPr>
          <w:sz w:val="24"/>
        </w:rPr>
        <w:t xml:space="preserve">Оценка качества продукции </w:t>
      </w:r>
      <w:proofErr w:type="gramStart"/>
      <w:r>
        <w:rPr>
          <w:sz w:val="24"/>
        </w:rPr>
        <w:t>заносится</w:t>
      </w:r>
      <w:proofErr w:type="gramEnd"/>
      <w:r>
        <w:rPr>
          <w:sz w:val="24"/>
        </w:rPr>
        <w:t xml:space="preserve"> в журнал бракеража готовой пищевой продукции до начала выдачи готовой пищи. В журнале отмечают результат пробы каждого </w:t>
      </w:r>
      <w:r>
        <w:rPr>
          <w:sz w:val="24"/>
        </w:rPr>
        <w:lastRenderedPageBreak/>
        <w:t>блюда, а не рациона в целом.</w:t>
      </w:r>
    </w:p>
    <w:p w:rsidR="00000CC4" w:rsidRDefault="00D961ED">
      <w:pPr>
        <w:pStyle w:val="a5"/>
        <w:numPr>
          <w:ilvl w:val="1"/>
          <w:numId w:val="2"/>
        </w:numPr>
        <w:tabs>
          <w:tab w:val="left" w:pos="705"/>
        </w:tabs>
        <w:ind w:left="705" w:hanging="540"/>
        <w:jc w:val="both"/>
        <w:rPr>
          <w:sz w:val="24"/>
        </w:rPr>
      </w:pPr>
      <w:r>
        <w:rPr>
          <w:sz w:val="24"/>
        </w:rPr>
        <w:t>Основными</w:t>
      </w:r>
      <w:r>
        <w:rPr>
          <w:spacing w:val="-4"/>
          <w:sz w:val="24"/>
        </w:rPr>
        <w:t xml:space="preserve"> </w:t>
      </w:r>
      <w:r>
        <w:rPr>
          <w:sz w:val="24"/>
        </w:rPr>
        <w:t>формами работы</w:t>
      </w:r>
      <w:r>
        <w:rPr>
          <w:spacing w:val="-1"/>
          <w:sz w:val="24"/>
        </w:rPr>
        <w:t xml:space="preserve"> </w:t>
      </w:r>
      <w:r>
        <w:rPr>
          <w:sz w:val="24"/>
        </w:rPr>
        <w:t xml:space="preserve">комиссии </w:t>
      </w:r>
      <w:r>
        <w:rPr>
          <w:spacing w:val="-2"/>
          <w:sz w:val="24"/>
        </w:rPr>
        <w:t>являются:</w:t>
      </w:r>
    </w:p>
    <w:p w:rsidR="00000CC4" w:rsidRDefault="00D961ED">
      <w:pPr>
        <w:pStyle w:val="a5"/>
        <w:numPr>
          <w:ilvl w:val="2"/>
          <w:numId w:val="2"/>
        </w:numPr>
        <w:tabs>
          <w:tab w:val="left" w:pos="872"/>
        </w:tabs>
        <w:ind w:left="872" w:hanging="347"/>
        <w:rPr>
          <w:sz w:val="24"/>
        </w:rPr>
      </w:pPr>
      <w:r>
        <w:rPr>
          <w:sz w:val="24"/>
        </w:rPr>
        <w:t>совещания, которые</w:t>
      </w:r>
      <w:r>
        <w:rPr>
          <w:spacing w:val="-3"/>
          <w:sz w:val="24"/>
        </w:rPr>
        <w:t xml:space="preserve"> </w:t>
      </w:r>
      <w:r>
        <w:rPr>
          <w:sz w:val="24"/>
        </w:rPr>
        <w:t>проводятся</w:t>
      </w:r>
      <w:r>
        <w:rPr>
          <w:spacing w:val="-3"/>
          <w:sz w:val="24"/>
        </w:rPr>
        <w:t xml:space="preserve"> </w:t>
      </w:r>
      <w:r>
        <w:rPr>
          <w:sz w:val="24"/>
        </w:rPr>
        <w:t>1</w:t>
      </w:r>
      <w:r>
        <w:rPr>
          <w:spacing w:val="1"/>
          <w:sz w:val="24"/>
        </w:rPr>
        <w:t xml:space="preserve"> </w:t>
      </w:r>
      <w:r>
        <w:rPr>
          <w:sz w:val="24"/>
        </w:rPr>
        <w:t>раз в</w:t>
      </w:r>
      <w:r>
        <w:rPr>
          <w:spacing w:val="1"/>
          <w:sz w:val="24"/>
        </w:rPr>
        <w:t xml:space="preserve"> </w:t>
      </w:r>
      <w:r>
        <w:rPr>
          <w:spacing w:val="-2"/>
          <w:sz w:val="24"/>
        </w:rPr>
        <w:t>квартал;</w:t>
      </w:r>
    </w:p>
    <w:p w:rsidR="00000CC4" w:rsidRDefault="00D961ED">
      <w:pPr>
        <w:pStyle w:val="a5"/>
        <w:numPr>
          <w:ilvl w:val="2"/>
          <w:numId w:val="2"/>
        </w:numPr>
        <w:tabs>
          <w:tab w:val="left" w:pos="872"/>
          <w:tab w:val="left" w:pos="885"/>
        </w:tabs>
        <w:ind w:right="70" w:hanging="360"/>
        <w:rPr>
          <w:sz w:val="24"/>
        </w:rPr>
      </w:pPr>
      <w:r>
        <w:rPr>
          <w:sz w:val="24"/>
        </w:rPr>
        <w:t xml:space="preserve">контроль, осуществляемый директором школы, членами комиссии, согласно плану производственного </w:t>
      </w:r>
      <w:proofErr w:type="gramStart"/>
      <w:r>
        <w:rPr>
          <w:sz w:val="24"/>
        </w:rPr>
        <w:t>контроля за</w:t>
      </w:r>
      <w:proofErr w:type="gramEnd"/>
      <w:r>
        <w:rPr>
          <w:sz w:val="24"/>
        </w:rPr>
        <w:t xml:space="preserve"> организацией и качеством питания в общеобразовательной организации.</w:t>
      </w:r>
    </w:p>
    <w:p w:rsidR="00000CC4" w:rsidRDefault="00D961ED">
      <w:pPr>
        <w:pStyle w:val="a5"/>
        <w:numPr>
          <w:ilvl w:val="1"/>
          <w:numId w:val="2"/>
        </w:numPr>
        <w:tabs>
          <w:tab w:val="left" w:pos="784"/>
        </w:tabs>
        <w:ind w:right="72" w:firstLine="0"/>
        <w:jc w:val="both"/>
        <w:rPr>
          <w:sz w:val="24"/>
        </w:rPr>
      </w:pPr>
      <w:r>
        <w:rPr>
          <w:sz w:val="24"/>
        </w:rPr>
        <w:t>По результатам своей контрольной деятельности комиссия готовит сообщение о состоянии</w:t>
      </w:r>
      <w:r>
        <w:rPr>
          <w:spacing w:val="57"/>
          <w:w w:val="150"/>
          <w:sz w:val="24"/>
        </w:rPr>
        <w:t xml:space="preserve">  </w:t>
      </w:r>
      <w:r>
        <w:rPr>
          <w:sz w:val="24"/>
        </w:rPr>
        <w:t>дел</w:t>
      </w:r>
      <w:r>
        <w:rPr>
          <w:spacing w:val="58"/>
          <w:w w:val="150"/>
          <w:sz w:val="24"/>
        </w:rPr>
        <w:t xml:space="preserve">  </w:t>
      </w:r>
      <w:r>
        <w:rPr>
          <w:sz w:val="24"/>
        </w:rPr>
        <w:t>директору</w:t>
      </w:r>
      <w:r>
        <w:rPr>
          <w:spacing w:val="55"/>
          <w:w w:val="150"/>
          <w:sz w:val="24"/>
        </w:rPr>
        <w:t xml:space="preserve">  </w:t>
      </w:r>
      <w:r>
        <w:rPr>
          <w:sz w:val="24"/>
        </w:rPr>
        <w:t>школы</w:t>
      </w:r>
      <w:r>
        <w:rPr>
          <w:spacing w:val="57"/>
          <w:w w:val="150"/>
          <w:sz w:val="24"/>
        </w:rPr>
        <w:t xml:space="preserve">  </w:t>
      </w:r>
      <w:r>
        <w:rPr>
          <w:sz w:val="24"/>
        </w:rPr>
        <w:t>на</w:t>
      </w:r>
      <w:r>
        <w:rPr>
          <w:spacing w:val="58"/>
          <w:w w:val="150"/>
          <w:sz w:val="24"/>
        </w:rPr>
        <w:t xml:space="preserve">  </w:t>
      </w:r>
      <w:r>
        <w:rPr>
          <w:sz w:val="24"/>
        </w:rPr>
        <w:t>административное</w:t>
      </w:r>
      <w:r>
        <w:rPr>
          <w:spacing w:val="55"/>
          <w:w w:val="150"/>
          <w:sz w:val="24"/>
        </w:rPr>
        <w:t xml:space="preserve">  </w:t>
      </w:r>
      <w:r>
        <w:rPr>
          <w:sz w:val="24"/>
        </w:rPr>
        <w:t>совещание,</w:t>
      </w:r>
      <w:r>
        <w:rPr>
          <w:spacing w:val="58"/>
          <w:w w:val="150"/>
          <w:sz w:val="24"/>
        </w:rPr>
        <w:t xml:space="preserve">  </w:t>
      </w:r>
      <w:r>
        <w:rPr>
          <w:spacing w:val="-2"/>
          <w:sz w:val="24"/>
        </w:rPr>
        <w:t>заседания</w:t>
      </w:r>
    </w:p>
    <w:p w:rsidR="00000CC4" w:rsidRDefault="00D961ED">
      <w:pPr>
        <w:pStyle w:val="a3"/>
        <w:spacing w:before="66"/>
        <w:ind w:right="71"/>
      </w:pPr>
      <w:r>
        <w:t>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p>
    <w:p w:rsidR="00000CC4" w:rsidRDefault="00D961ED">
      <w:pPr>
        <w:pStyle w:val="a5"/>
        <w:numPr>
          <w:ilvl w:val="1"/>
          <w:numId w:val="2"/>
        </w:numPr>
        <w:tabs>
          <w:tab w:val="left" w:pos="772"/>
        </w:tabs>
        <w:ind w:right="72" w:firstLine="0"/>
        <w:jc w:val="both"/>
        <w:rPr>
          <w:sz w:val="24"/>
        </w:rPr>
      </w:pPr>
      <w:r>
        <w:rPr>
          <w:sz w:val="24"/>
        </w:rPr>
        <w:t>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000CC4" w:rsidRDefault="00D961ED">
      <w:pPr>
        <w:pStyle w:val="a3"/>
      </w:pPr>
      <w:r>
        <w:t>Примерный</w:t>
      </w:r>
      <w:r>
        <w:rPr>
          <w:spacing w:val="-4"/>
        </w:rPr>
        <w:t xml:space="preserve"> </w:t>
      </w:r>
      <w:r>
        <w:t>перечень</w:t>
      </w:r>
      <w:r>
        <w:rPr>
          <w:spacing w:val="1"/>
        </w:rPr>
        <w:t xml:space="preserve"> </w:t>
      </w:r>
      <w:r>
        <w:t>вопросов,</w:t>
      </w:r>
      <w:r>
        <w:rPr>
          <w:spacing w:val="-1"/>
        </w:rPr>
        <w:t xml:space="preserve"> </w:t>
      </w:r>
      <w:r>
        <w:t>подлежащих контролю</w:t>
      </w:r>
      <w:r>
        <w:rPr>
          <w:spacing w:val="-4"/>
        </w:rPr>
        <w:t xml:space="preserve"> </w:t>
      </w:r>
      <w:r>
        <w:t>и</w:t>
      </w:r>
      <w:r>
        <w:rPr>
          <w:spacing w:val="1"/>
        </w:rPr>
        <w:t xml:space="preserve"> </w:t>
      </w:r>
      <w:r>
        <w:rPr>
          <w:spacing w:val="-2"/>
        </w:rPr>
        <w:t>рассмотрению:</w:t>
      </w:r>
    </w:p>
    <w:p w:rsidR="00000CC4" w:rsidRDefault="00D961ED">
      <w:pPr>
        <w:pStyle w:val="a5"/>
        <w:numPr>
          <w:ilvl w:val="2"/>
          <w:numId w:val="2"/>
        </w:numPr>
        <w:tabs>
          <w:tab w:val="left" w:pos="872"/>
        </w:tabs>
        <w:ind w:left="872" w:hanging="347"/>
        <w:jc w:val="left"/>
        <w:rPr>
          <w:sz w:val="24"/>
        </w:rPr>
      </w:pPr>
      <w:r>
        <w:rPr>
          <w:sz w:val="24"/>
        </w:rPr>
        <w:t>оценка</w:t>
      </w:r>
      <w:r>
        <w:rPr>
          <w:spacing w:val="-6"/>
          <w:sz w:val="24"/>
        </w:rPr>
        <w:t xml:space="preserve"> </w:t>
      </w:r>
      <w:r>
        <w:rPr>
          <w:sz w:val="24"/>
        </w:rPr>
        <w:t>органолептических</w:t>
      </w:r>
      <w:r>
        <w:rPr>
          <w:spacing w:val="1"/>
          <w:sz w:val="24"/>
        </w:rPr>
        <w:t xml:space="preserve"> </w:t>
      </w:r>
      <w:r>
        <w:rPr>
          <w:sz w:val="24"/>
        </w:rPr>
        <w:t>свой</w:t>
      </w:r>
      <w:proofErr w:type="gramStart"/>
      <w:r>
        <w:rPr>
          <w:sz w:val="24"/>
        </w:rPr>
        <w:t>ств</w:t>
      </w:r>
      <w:r>
        <w:rPr>
          <w:spacing w:val="-1"/>
          <w:sz w:val="24"/>
        </w:rPr>
        <w:t xml:space="preserve"> </w:t>
      </w:r>
      <w:r>
        <w:rPr>
          <w:sz w:val="24"/>
        </w:rPr>
        <w:t>пр</w:t>
      </w:r>
      <w:proofErr w:type="gramEnd"/>
      <w:r>
        <w:rPr>
          <w:sz w:val="24"/>
        </w:rPr>
        <w:t xml:space="preserve">иготовленной </w:t>
      </w:r>
      <w:r>
        <w:rPr>
          <w:spacing w:val="-2"/>
          <w:sz w:val="24"/>
        </w:rPr>
        <w:t>пищи;</w:t>
      </w:r>
    </w:p>
    <w:p w:rsidR="00000CC4" w:rsidRDefault="00D961ED">
      <w:pPr>
        <w:pStyle w:val="a5"/>
        <w:numPr>
          <w:ilvl w:val="2"/>
          <w:numId w:val="2"/>
        </w:numPr>
        <w:tabs>
          <w:tab w:val="left" w:pos="872"/>
        </w:tabs>
        <w:ind w:left="872" w:hanging="347"/>
        <w:jc w:val="left"/>
        <w:rPr>
          <w:sz w:val="24"/>
        </w:rPr>
      </w:pPr>
      <w:r>
        <w:rPr>
          <w:sz w:val="24"/>
        </w:rPr>
        <w:t>предотвращение</w:t>
      </w:r>
      <w:r>
        <w:rPr>
          <w:spacing w:val="-1"/>
          <w:sz w:val="24"/>
        </w:rPr>
        <w:t xml:space="preserve"> </w:t>
      </w:r>
      <w:r>
        <w:rPr>
          <w:sz w:val="24"/>
        </w:rPr>
        <w:t>пищевых</w:t>
      </w:r>
      <w:r>
        <w:rPr>
          <w:spacing w:val="1"/>
          <w:sz w:val="24"/>
        </w:rPr>
        <w:t xml:space="preserve"> </w:t>
      </w:r>
      <w:r>
        <w:rPr>
          <w:spacing w:val="-2"/>
          <w:sz w:val="24"/>
        </w:rPr>
        <w:t>отравлений;</w:t>
      </w:r>
    </w:p>
    <w:p w:rsidR="00000CC4" w:rsidRDefault="00D961ED">
      <w:pPr>
        <w:pStyle w:val="a5"/>
        <w:numPr>
          <w:ilvl w:val="2"/>
          <w:numId w:val="2"/>
        </w:numPr>
        <w:tabs>
          <w:tab w:val="left" w:pos="872"/>
        </w:tabs>
        <w:ind w:left="872" w:hanging="347"/>
        <w:jc w:val="left"/>
        <w:rPr>
          <w:sz w:val="24"/>
        </w:rPr>
      </w:pPr>
      <w:r>
        <w:rPr>
          <w:sz w:val="24"/>
        </w:rPr>
        <w:t>предотвращение</w:t>
      </w:r>
      <w:r>
        <w:rPr>
          <w:spacing w:val="-5"/>
          <w:sz w:val="24"/>
        </w:rPr>
        <w:t xml:space="preserve"> </w:t>
      </w:r>
      <w:r>
        <w:rPr>
          <w:sz w:val="24"/>
        </w:rPr>
        <w:t>желудочно-кишечных</w:t>
      </w:r>
      <w:r>
        <w:rPr>
          <w:spacing w:val="-2"/>
          <w:sz w:val="24"/>
        </w:rPr>
        <w:t xml:space="preserve"> заболеваний;</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4"/>
          <w:sz w:val="24"/>
        </w:rPr>
        <w:t xml:space="preserve"> </w:t>
      </w:r>
      <w:r>
        <w:rPr>
          <w:sz w:val="24"/>
        </w:rPr>
        <w:t>за</w:t>
      </w:r>
      <w:proofErr w:type="gramEnd"/>
      <w:r>
        <w:rPr>
          <w:sz w:val="24"/>
        </w:rPr>
        <w:t xml:space="preserve"> соблюдением</w:t>
      </w:r>
      <w:r>
        <w:rPr>
          <w:spacing w:val="-5"/>
          <w:sz w:val="24"/>
        </w:rPr>
        <w:t xml:space="preserve"> </w:t>
      </w:r>
      <w:r>
        <w:rPr>
          <w:sz w:val="24"/>
        </w:rPr>
        <w:t>технологии</w:t>
      </w:r>
      <w:r>
        <w:rPr>
          <w:spacing w:val="-1"/>
          <w:sz w:val="24"/>
        </w:rPr>
        <w:t xml:space="preserve"> </w:t>
      </w:r>
      <w:r>
        <w:rPr>
          <w:sz w:val="24"/>
        </w:rPr>
        <w:t>приготовления</w:t>
      </w:r>
      <w:r>
        <w:rPr>
          <w:spacing w:val="1"/>
          <w:sz w:val="24"/>
        </w:rPr>
        <w:t xml:space="preserve"> </w:t>
      </w:r>
      <w:r>
        <w:rPr>
          <w:spacing w:val="-2"/>
          <w:sz w:val="24"/>
        </w:rPr>
        <w:t>пищи;</w:t>
      </w:r>
    </w:p>
    <w:p w:rsidR="00000CC4" w:rsidRDefault="00D961ED">
      <w:pPr>
        <w:pStyle w:val="a5"/>
        <w:numPr>
          <w:ilvl w:val="2"/>
          <w:numId w:val="2"/>
        </w:numPr>
        <w:tabs>
          <w:tab w:val="left" w:pos="872"/>
        </w:tabs>
        <w:ind w:left="872" w:hanging="347"/>
        <w:jc w:val="left"/>
        <w:rPr>
          <w:sz w:val="24"/>
        </w:rPr>
      </w:pPr>
      <w:r>
        <w:rPr>
          <w:sz w:val="24"/>
        </w:rPr>
        <w:t>обеспечение санитарии</w:t>
      </w:r>
      <w:r>
        <w:rPr>
          <w:spacing w:val="1"/>
          <w:sz w:val="24"/>
        </w:rPr>
        <w:t xml:space="preserve"> </w:t>
      </w:r>
      <w:r>
        <w:rPr>
          <w:sz w:val="24"/>
        </w:rPr>
        <w:t>и гигиены</w:t>
      </w:r>
      <w:r>
        <w:rPr>
          <w:spacing w:val="-4"/>
          <w:sz w:val="24"/>
        </w:rPr>
        <w:t xml:space="preserve"> </w:t>
      </w:r>
      <w:r>
        <w:rPr>
          <w:sz w:val="24"/>
        </w:rPr>
        <w:t>на</w:t>
      </w:r>
      <w:r>
        <w:rPr>
          <w:spacing w:val="1"/>
          <w:sz w:val="24"/>
        </w:rPr>
        <w:t xml:space="preserve"> </w:t>
      </w:r>
      <w:r>
        <w:rPr>
          <w:spacing w:val="-2"/>
          <w:sz w:val="24"/>
        </w:rPr>
        <w:t>пищеблоке;</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1"/>
          <w:sz w:val="24"/>
        </w:rPr>
        <w:t xml:space="preserve"> </w:t>
      </w:r>
      <w:r>
        <w:rPr>
          <w:sz w:val="24"/>
        </w:rPr>
        <w:t>за</w:t>
      </w:r>
      <w:proofErr w:type="gramEnd"/>
      <w:r>
        <w:rPr>
          <w:sz w:val="24"/>
        </w:rPr>
        <w:t xml:space="preserve"> организацией</w:t>
      </w:r>
      <w:r>
        <w:rPr>
          <w:spacing w:val="-1"/>
          <w:sz w:val="24"/>
        </w:rPr>
        <w:t xml:space="preserve"> </w:t>
      </w:r>
      <w:r>
        <w:rPr>
          <w:sz w:val="24"/>
        </w:rPr>
        <w:t>сбалансированного</w:t>
      </w:r>
      <w:r>
        <w:rPr>
          <w:spacing w:val="-1"/>
          <w:sz w:val="24"/>
        </w:rPr>
        <w:t xml:space="preserve"> </w:t>
      </w:r>
      <w:r>
        <w:rPr>
          <w:sz w:val="24"/>
        </w:rPr>
        <w:t>безопасного</w:t>
      </w:r>
      <w:r>
        <w:rPr>
          <w:spacing w:val="-1"/>
          <w:sz w:val="24"/>
        </w:rPr>
        <w:t xml:space="preserve"> </w:t>
      </w:r>
      <w:r>
        <w:rPr>
          <w:spacing w:val="-2"/>
          <w:sz w:val="24"/>
        </w:rPr>
        <w:t>питания;</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3"/>
          <w:sz w:val="24"/>
        </w:rPr>
        <w:t xml:space="preserve"> </w:t>
      </w:r>
      <w:r>
        <w:rPr>
          <w:sz w:val="24"/>
        </w:rPr>
        <w:t>за</w:t>
      </w:r>
      <w:proofErr w:type="gramEnd"/>
      <w:r>
        <w:rPr>
          <w:spacing w:val="-1"/>
          <w:sz w:val="24"/>
        </w:rPr>
        <w:t xml:space="preserve"> </w:t>
      </w:r>
      <w:r>
        <w:rPr>
          <w:sz w:val="24"/>
        </w:rPr>
        <w:t>хранением</w:t>
      </w:r>
      <w:r>
        <w:rPr>
          <w:spacing w:val="-4"/>
          <w:sz w:val="24"/>
        </w:rPr>
        <w:t xml:space="preserve"> </w:t>
      </w:r>
      <w:r>
        <w:rPr>
          <w:sz w:val="24"/>
        </w:rPr>
        <w:t>и реализацией</w:t>
      </w:r>
      <w:r>
        <w:rPr>
          <w:spacing w:val="-1"/>
          <w:sz w:val="24"/>
        </w:rPr>
        <w:t xml:space="preserve"> </w:t>
      </w:r>
      <w:r>
        <w:rPr>
          <w:sz w:val="24"/>
        </w:rPr>
        <w:t>пищевых</w:t>
      </w:r>
      <w:r>
        <w:rPr>
          <w:spacing w:val="2"/>
          <w:sz w:val="24"/>
        </w:rPr>
        <w:t xml:space="preserve"> </w:t>
      </w:r>
      <w:r>
        <w:rPr>
          <w:spacing w:val="-2"/>
          <w:sz w:val="24"/>
        </w:rPr>
        <w:t>продуктов;</w:t>
      </w:r>
    </w:p>
    <w:p w:rsidR="00000CC4" w:rsidRDefault="00D961ED">
      <w:pPr>
        <w:pStyle w:val="a5"/>
        <w:numPr>
          <w:ilvl w:val="2"/>
          <w:numId w:val="2"/>
        </w:numPr>
        <w:tabs>
          <w:tab w:val="left" w:pos="872"/>
          <w:tab w:val="left" w:pos="885"/>
          <w:tab w:val="left" w:pos="2110"/>
          <w:tab w:val="left" w:pos="2611"/>
          <w:tab w:val="left" w:pos="3955"/>
          <w:tab w:val="left" w:pos="5683"/>
          <w:tab w:val="left" w:pos="6925"/>
          <w:tab w:val="left" w:pos="8287"/>
          <w:tab w:val="left" w:pos="8713"/>
        </w:tabs>
        <w:ind w:right="73" w:hanging="360"/>
        <w:jc w:val="left"/>
        <w:rPr>
          <w:sz w:val="24"/>
        </w:rPr>
      </w:pPr>
      <w:proofErr w:type="gramStart"/>
      <w:r>
        <w:rPr>
          <w:spacing w:val="-2"/>
          <w:sz w:val="24"/>
        </w:rPr>
        <w:t>контроль</w:t>
      </w:r>
      <w:r>
        <w:rPr>
          <w:sz w:val="24"/>
        </w:rPr>
        <w:tab/>
      </w:r>
      <w:r>
        <w:rPr>
          <w:spacing w:val="-6"/>
          <w:sz w:val="24"/>
        </w:rPr>
        <w:t>за</w:t>
      </w:r>
      <w:proofErr w:type="gramEnd"/>
      <w:r>
        <w:rPr>
          <w:sz w:val="24"/>
        </w:rPr>
        <w:tab/>
      </w:r>
      <w:r>
        <w:rPr>
          <w:spacing w:val="-2"/>
          <w:sz w:val="24"/>
        </w:rPr>
        <w:t>качеством</w:t>
      </w:r>
      <w:r>
        <w:rPr>
          <w:sz w:val="24"/>
        </w:rPr>
        <w:tab/>
      </w:r>
      <w:r>
        <w:rPr>
          <w:spacing w:val="-2"/>
          <w:sz w:val="24"/>
        </w:rPr>
        <w:t>поступающих</w:t>
      </w:r>
      <w:r>
        <w:rPr>
          <w:sz w:val="24"/>
        </w:rPr>
        <w:tab/>
      </w:r>
      <w:r>
        <w:rPr>
          <w:spacing w:val="-2"/>
          <w:sz w:val="24"/>
        </w:rPr>
        <w:t>пищевых</w:t>
      </w:r>
      <w:r>
        <w:rPr>
          <w:sz w:val="24"/>
        </w:rPr>
        <w:tab/>
      </w:r>
      <w:r>
        <w:rPr>
          <w:spacing w:val="-2"/>
          <w:sz w:val="24"/>
        </w:rPr>
        <w:t>продуктов</w:t>
      </w:r>
      <w:r>
        <w:rPr>
          <w:sz w:val="24"/>
        </w:rPr>
        <w:tab/>
      </w:r>
      <w:r>
        <w:rPr>
          <w:spacing w:val="-10"/>
          <w:sz w:val="24"/>
        </w:rPr>
        <w:t>и</w:t>
      </w:r>
      <w:r>
        <w:rPr>
          <w:sz w:val="24"/>
        </w:rPr>
        <w:tab/>
      </w:r>
      <w:r>
        <w:rPr>
          <w:spacing w:val="-2"/>
          <w:sz w:val="24"/>
        </w:rPr>
        <w:t xml:space="preserve">наличием </w:t>
      </w:r>
      <w:r>
        <w:rPr>
          <w:sz w:val="24"/>
        </w:rPr>
        <w:t>сопроводительных документов;</w:t>
      </w:r>
    </w:p>
    <w:p w:rsidR="00000CC4" w:rsidRDefault="00D961ED">
      <w:pPr>
        <w:pStyle w:val="a5"/>
        <w:numPr>
          <w:ilvl w:val="2"/>
          <w:numId w:val="2"/>
        </w:numPr>
        <w:tabs>
          <w:tab w:val="left" w:pos="872"/>
          <w:tab w:val="left" w:pos="885"/>
          <w:tab w:val="left" w:pos="1960"/>
          <w:tab w:val="left" w:pos="3229"/>
          <w:tab w:val="left" w:pos="4573"/>
          <w:tab w:val="left" w:pos="5655"/>
          <w:tab w:val="left" w:pos="6844"/>
          <w:tab w:val="left" w:pos="8232"/>
          <w:tab w:val="left" w:pos="8636"/>
        </w:tabs>
        <w:ind w:right="73" w:hanging="360"/>
        <w:jc w:val="left"/>
        <w:rPr>
          <w:sz w:val="24"/>
        </w:rPr>
      </w:pPr>
      <w:r>
        <w:rPr>
          <w:spacing w:val="-2"/>
          <w:sz w:val="24"/>
        </w:rPr>
        <w:t>ведение</w:t>
      </w:r>
      <w:r>
        <w:rPr>
          <w:sz w:val="24"/>
        </w:rPr>
        <w:tab/>
      </w:r>
      <w:r>
        <w:rPr>
          <w:spacing w:val="-2"/>
          <w:sz w:val="24"/>
        </w:rPr>
        <w:t>журналов</w:t>
      </w:r>
      <w:r>
        <w:rPr>
          <w:sz w:val="24"/>
        </w:rPr>
        <w:tab/>
      </w:r>
      <w:r>
        <w:rPr>
          <w:spacing w:val="-2"/>
          <w:sz w:val="24"/>
        </w:rPr>
        <w:t>бракеража</w:t>
      </w:r>
      <w:r>
        <w:rPr>
          <w:sz w:val="24"/>
        </w:rPr>
        <w:tab/>
      </w:r>
      <w:r>
        <w:rPr>
          <w:spacing w:val="-2"/>
          <w:sz w:val="24"/>
        </w:rPr>
        <w:t>готовой</w:t>
      </w:r>
      <w:r>
        <w:rPr>
          <w:sz w:val="24"/>
        </w:rPr>
        <w:tab/>
      </w:r>
      <w:r>
        <w:rPr>
          <w:spacing w:val="-2"/>
          <w:sz w:val="24"/>
        </w:rPr>
        <w:t>пищевой</w:t>
      </w:r>
      <w:r>
        <w:rPr>
          <w:sz w:val="24"/>
        </w:rPr>
        <w:tab/>
      </w:r>
      <w:r>
        <w:rPr>
          <w:spacing w:val="-2"/>
          <w:sz w:val="24"/>
        </w:rPr>
        <w:t>продукции</w:t>
      </w:r>
      <w:r>
        <w:rPr>
          <w:sz w:val="24"/>
        </w:rPr>
        <w:tab/>
      </w:r>
      <w:r>
        <w:rPr>
          <w:spacing w:val="-10"/>
          <w:sz w:val="24"/>
        </w:rPr>
        <w:t>и</w:t>
      </w:r>
      <w:r>
        <w:rPr>
          <w:sz w:val="24"/>
        </w:rPr>
        <w:tab/>
      </w:r>
      <w:r>
        <w:rPr>
          <w:spacing w:val="-2"/>
          <w:sz w:val="24"/>
        </w:rPr>
        <w:t xml:space="preserve">бракеража </w:t>
      </w:r>
      <w:r>
        <w:rPr>
          <w:sz w:val="24"/>
        </w:rPr>
        <w:t>скоропортящейся пищевой продукции;</w:t>
      </w:r>
    </w:p>
    <w:p w:rsidR="00000CC4" w:rsidRDefault="00D961ED">
      <w:pPr>
        <w:pStyle w:val="a5"/>
        <w:numPr>
          <w:ilvl w:val="2"/>
          <w:numId w:val="2"/>
        </w:numPr>
        <w:tabs>
          <w:tab w:val="left" w:pos="872"/>
        </w:tabs>
        <w:spacing w:before="1"/>
        <w:ind w:left="872" w:hanging="347"/>
        <w:jc w:val="left"/>
        <w:rPr>
          <w:sz w:val="24"/>
        </w:rPr>
      </w:pPr>
      <w:proofErr w:type="gramStart"/>
      <w:r>
        <w:rPr>
          <w:sz w:val="24"/>
        </w:rPr>
        <w:t>контроль</w:t>
      </w:r>
      <w:r>
        <w:rPr>
          <w:spacing w:val="-3"/>
          <w:sz w:val="24"/>
        </w:rPr>
        <w:t xml:space="preserve"> </w:t>
      </w:r>
      <w:r>
        <w:rPr>
          <w:sz w:val="24"/>
        </w:rPr>
        <w:t>за</w:t>
      </w:r>
      <w:proofErr w:type="gramEnd"/>
      <w:r>
        <w:rPr>
          <w:sz w:val="24"/>
        </w:rPr>
        <w:t xml:space="preserve"> качеством</w:t>
      </w:r>
      <w:r>
        <w:rPr>
          <w:spacing w:val="1"/>
          <w:sz w:val="24"/>
        </w:rPr>
        <w:t xml:space="preserve"> </w:t>
      </w:r>
      <w:r>
        <w:rPr>
          <w:sz w:val="24"/>
        </w:rPr>
        <w:t>готовых</w:t>
      </w:r>
      <w:r>
        <w:rPr>
          <w:spacing w:val="1"/>
          <w:sz w:val="24"/>
        </w:rPr>
        <w:t xml:space="preserve"> </w:t>
      </w:r>
      <w:r>
        <w:rPr>
          <w:sz w:val="24"/>
        </w:rPr>
        <w:t>блюд</w:t>
      </w:r>
      <w:r>
        <w:rPr>
          <w:spacing w:val="-4"/>
          <w:sz w:val="24"/>
        </w:rPr>
        <w:t xml:space="preserve"> </w:t>
      </w:r>
      <w:r>
        <w:rPr>
          <w:sz w:val="24"/>
        </w:rPr>
        <w:t>и</w:t>
      </w:r>
      <w:r>
        <w:rPr>
          <w:spacing w:val="1"/>
          <w:sz w:val="24"/>
        </w:rPr>
        <w:t xml:space="preserve"> </w:t>
      </w:r>
      <w:r>
        <w:rPr>
          <w:sz w:val="24"/>
        </w:rPr>
        <w:t>соблюдением</w:t>
      </w:r>
      <w:r>
        <w:rPr>
          <w:spacing w:val="-1"/>
          <w:sz w:val="24"/>
        </w:rPr>
        <w:t xml:space="preserve"> </w:t>
      </w:r>
      <w:r>
        <w:rPr>
          <w:sz w:val="24"/>
        </w:rPr>
        <w:t>объема</w:t>
      </w:r>
      <w:r>
        <w:rPr>
          <w:spacing w:val="-4"/>
          <w:sz w:val="24"/>
        </w:rPr>
        <w:t xml:space="preserve"> </w:t>
      </w:r>
      <w:r>
        <w:rPr>
          <w:spacing w:val="-2"/>
          <w:sz w:val="24"/>
        </w:rPr>
        <w:t>порций;</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1"/>
          <w:sz w:val="24"/>
        </w:rPr>
        <w:t xml:space="preserve"> </w:t>
      </w:r>
      <w:r>
        <w:rPr>
          <w:sz w:val="24"/>
        </w:rPr>
        <w:t>за</w:t>
      </w:r>
      <w:proofErr w:type="gramEnd"/>
      <w:r>
        <w:rPr>
          <w:spacing w:val="1"/>
          <w:sz w:val="24"/>
        </w:rPr>
        <w:t xml:space="preserve"> </w:t>
      </w:r>
      <w:r>
        <w:rPr>
          <w:sz w:val="24"/>
        </w:rPr>
        <w:t>выполнением</w:t>
      </w:r>
      <w:r>
        <w:rPr>
          <w:spacing w:val="-3"/>
          <w:sz w:val="24"/>
        </w:rPr>
        <w:t xml:space="preserve"> </w:t>
      </w:r>
      <w:r>
        <w:rPr>
          <w:sz w:val="24"/>
        </w:rPr>
        <w:t>норм</w:t>
      </w:r>
      <w:r>
        <w:rPr>
          <w:spacing w:val="-3"/>
          <w:sz w:val="24"/>
        </w:rPr>
        <w:t xml:space="preserve"> </w:t>
      </w:r>
      <w:r>
        <w:rPr>
          <w:sz w:val="24"/>
        </w:rPr>
        <w:t>питания и витаминизацией</w:t>
      </w:r>
      <w:r>
        <w:rPr>
          <w:spacing w:val="-3"/>
          <w:sz w:val="24"/>
        </w:rPr>
        <w:t xml:space="preserve"> </w:t>
      </w:r>
      <w:r>
        <w:rPr>
          <w:spacing w:val="-2"/>
          <w:sz w:val="24"/>
        </w:rPr>
        <w:t>пищи;</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1"/>
          <w:sz w:val="24"/>
        </w:rPr>
        <w:t xml:space="preserve"> </w:t>
      </w:r>
      <w:r>
        <w:rPr>
          <w:sz w:val="24"/>
        </w:rPr>
        <w:t>за</w:t>
      </w:r>
      <w:proofErr w:type="gramEnd"/>
      <w:r>
        <w:rPr>
          <w:sz w:val="24"/>
        </w:rPr>
        <w:t xml:space="preserve"> соблюдением</w:t>
      </w:r>
      <w:r>
        <w:rPr>
          <w:spacing w:val="-4"/>
          <w:sz w:val="24"/>
        </w:rPr>
        <w:t xml:space="preserve"> </w:t>
      </w:r>
      <w:r>
        <w:rPr>
          <w:sz w:val="24"/>
        </w:rPr>
        <w:t xml:space="preserve">питьевого </w:t>
      </w:r>
      <w:r>
        <w:rPr>
          <w:spacing w:val="-2"/>
          <w:sz w:val="24"/>
        </w:rPr>
        <w:t>режима;</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2"/>
          <w:sz w:val="24"/>
        </w:rPr>
        <w:t xml:space="preserve"> </w:t>
      </w:r>
      <w:r>
        <w:rPr>
          <w:sz w:val="24"/>
        </w:rPr>
        <w:t>за</w:t>
      </w:r>
      <w:proofErr w:type="gramEnd"/>
      <w:r>
        <w:rPr>
          <w:sz w:val="24"/>
        </w:rPr>
        <w:t xml:space="preserve"> закладкой</w:t>
      </w:r>
      <w:r>
        <w:rPr>
          <w:spacing w:val="-2"/>
          <w:sz w:val="24"/>
        </w:rPr>
        <w:t xml:space="preserve"> </w:t>
      </w:r>
      <w:r>
        <w:rPr>
          <w:sz w:val="24"/>
        </w:rPr>
        <w:t>основных</w:t>
      </w:r>
      <w:r>
        <w:rPr>
          <w:spacing w:val="-1"/>
          <w:sz w:val="24"/>
        </w:rPr>
        <w:t xml:space="preserve"> </w:t>
      </w:r>
      <w:r>
        <w:rPr>
          <w:sz w:val="24"/>
        </w:rPr>
        <w:t>продуктов</w:t>
      </w:r>
      <w:r>
        <w:rPr>
          <w:spacing w:val="-1"/>
          <w:sz w:val="24"/>
        </w:rPr>
        <w:t xml:space="preserve"> </w:t>
      </w:r>
      <w:r>
        <w:rPr>
          <w:spacing w:val="-2"/>
          <w:sz w:val="24"/>
        </w:rPr>
        <w:t>питания;</w:t>
      </w:r>
    </w:p>
    <w:p w:rsidR="00000CC4" w:rsidRDefault="00D961ED">
      <w:pPr>
        <w:pStyle w:val="a5"/>
        <w:numPr>
          <w:ilvl w:val="2"/>
          <w:numId w:val="2"/>
        </w:numPr>
        <w:tabs>
          <w:tab w:val="left" w:pos="872"/>
        </w:tabs>
        <w:ind w:left="872" w:hanging="347"/>
        <w:jc w:val="left"/>
        <w:rPr>
          <w:sz w:val="24"/>
        </w:rPr>
      </w:pPr>
      <w:proofErr w:type="gramStart"/>
      <w:r>
        <w:rPr>
          <w:sz w:val="24"/>
        </w:rPr>
        <w:t>контроль</w:t>
      </w:r>
      <w:r>
        <w:rPr>
          <w:spacing w:val="-1"/>
          <w:sz w:val="24"/>
        </w:rPr>
        <w:t xml:space="preserve"> </w:t>
      </w:r>
      <w:r>
        <w:rPr>
          <w:sz w:val="24"/>
        </w:rPr>
        <w:t>за</w:t>
      </w:r>
      <w:proofErr w:type="gramEnd"/>
      <w:r>
        <w:rPr>
          <w:spacing w:val="1"/>
          <w:sz w:val="24"/>
        </w:rPr>
        <w:t xml:space="preserve"> </w:t>
      </w:r>
      <w:r>
        <w:rPr>
          <w:sz w:val="24"/>
        </w:rPr>
        <w:t>отбором</w:t>
      </w:r>
      <w:r>
        <w:rPr>
          <w:spacing w:val="-1"/>
          <w:sz w:val="24"/>
        </w:rPr>
        <w:t xml:space="preserve"> </w:t>
      </w:r>
      <w:r>
        <w:rPr>
          <w:sz w:val="24"/>
        </w:rPr>
        <w:t>суточной</w:t>
      </w:r>
      <w:r>
        <w:rPr>
          <w:spacing w:val="2"/>
          <w:sz w:val="24"/>
        </w:rPr>
        <w:t xml:space="preserve"> </w:t>
      </w:r>
      <w:r>
        <w:rPr>
          <w:spacing w:val="-2"/>
          <w:sz w:val="24"/>
        </w:rPr>
        <w:t>пробы.</w:t>
      </w:r>
    </w:p>
    <w:p w:rsidR="00000CC4" w:rsidRDefault="00D961ED">
      <w:pPr>
        <w:pStyle w:val="a3"/>
        <w:jc w:val="left"/>
      </w:pPr>
      <w:r>
        <w:t>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w:t>
      </w:r>
    </w:p>
    <w:p w:rsidR="00000CC4" w:rsidRDefault="00D961ED">
      <w:pPr>
        <w:pStyle w:val="a5"/>
        <w:numPr>
          <w:ilvl w:val="1"/>
          <w:numId w:val="2"/>
        </w:numPr>
        <w:tabs>
          <w:tab w:val="left" w:pos="765"/>
        </w:tabs>
        <w:ind w:right="72" w:firstLine="0"/>
        <w:rPr>
          <w:sz w:val="24"/>
        </w:rPr>
      </w:pPr>
      <w:r>
        <w:rPr>
          <w:sz w:val="24"/>
        </w:rPr>
        <w:t>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000CC4" w:rsidRDefault="00D961ED">
      <w:pPr>
        <w:pStyle w:val="a5"/>
        <w:numPr>
          <w:ilvl w:val="0"/>
          <w:numId w:val="2"/>
        </w:numPr>
        <w:tabs>
          <w:tab w:val="left" w:pos="405"/>
        </w:tabs>
        <w:spacing w:before="1" w:line="274" w:lineRule="exact"/>
        <w:rPr>
          <w:b/>
          <w:color w:val="00000A"/>
          <w:sz w:val="24"/>
        </w:rPr>
      </w:pPr>
      <w:r>
        <w:rPr>
          <w:b/>
          <w:color w:val="00000A"/>
          <w:sz w:val="24"/>
        </w:rPr>
        <w:t>Права,</w:t>
      </w:r>
      <w:r>
        <w:rPr>
          <w:b/>
          <w:color w:val="00000A"/>
          <w:spacing w:val="-1"/>
          <w:sz w:val="24"/>
        </w:rPr>
        <w:t xml:space="preserve"> </w:t>
      </w:r>
      <w:r>
        <w:rPr>
          <w:b/>
          <w:color w:val="00000A"/>
          <w:sz w:val="24"/>
        </w:rPr>
        <w:t xml:space="preserve">обязанности, ответственность </w:t>
      </w:r>
      <w:r>
        <w:rPr>
          <w:b/>
          <w:color w:val="00000A"/>
          <w:spacing w:val="-2"/>
          <w:sz w:val="24"/>
        </w:rPr>
        <w:t>комиссии</w:t>
      </w:r>
    </w:p>
    <w:p w:rsidR="00000CC4" w:rsidRDefault="00D961ED">
      <w:pPr>
        <w:pStyle w:val="a5"/>
        <w:numPr>
          <w:ilvl w:val="1"/>
          <w:numId w:val="2"/>
        </w:numPr>
        <w:tabs>
          <w:tab w:val="left" w:pos="524"/>
        </w:tabs>
        <w:spacing w:line="274" w:lineRule="exact"/>
        <w:ind w:left="524" w:hanging="359"/>
        <w:rPr>
          <w:color w:val="00000A"/>
        </w:rPr>
      </w:pPr>
      <w:r>
        <w:rPr>
          <w:color w:val="00000A"/>
          <w:spacing w:val="-2"/>
          <w:sz w:val="24"/>
          <w:u w:val="single" w:color="00000A"/>
        </w:rPr>
        <w:t xml:space="preserve"> </w:t>
      </w:r>
      <w:r>
        <w:rPr>
          <w:color w:val="00000A"/>
          <w:sz w:val="24"/>
          <w:u w:val="single" w:color="00000A"/>
        </w:rPr>
        <w:t>Комиссия</w:t>
      </w:r>
      <w:r>
        <w:rPr>
          <w:color w:val="00000A"/>
          <w:spacing w:val="-1"/>
          <w:sz w:val="24"/>
          <w:u w:val="single" w:color="00000A"/>
        </w:rPr>
        <w:t xml:space="preserve"> </w:t>
      </w:r>
      <w:r>
        <w:rPr>
          <w:color w:val="00000A"/>
          <w:sz w:val="24"/>
          <w:u w:val="single" w:color="00000A"/>
        </w:rPr>
        <w:t>имеет</w:t>
      </w:r>
      <w:r>
        <w:rPr>
          <w:color w:val="00000A"/>
          <w:spacing w:val="1"/>
          <w:sz w:val="24"/>
          <w:u w:val="single" w:color="00000A"/>
        </w:rPr>
        <w:t xml:space="preserve"> </w:t>
      </w:r>
      <w:r>
        <w:rPr>
          <w:color w:val="00000A"/>
          <w:spacing w:val="-2"/>
          <w:sz w:val="24"/>
          <w:u w:val="single" w:color="00000A"/>
        </w:rPr>
        <w:t>право:</w:t>
      </w:r>
    </w:p>
    <w:p w:rsidR="00000CC4" w:rsidRDefault="00D961ED">
      <w:pPr>
        <w:pStyle w:val="a5"/>
        <w:numPr>
          <w:ilvl w:val="2"/>
          <w:numId w:val="2"/>
        </w:numPr>
        <w:tabs>
          <w:tab w:val="left" w:pos="872"/>
        </w:tabs>
        <w:ind w:left="872" w:hanging="347"/>
        <w:jc w:val="left"/>
        <w:rPr>
          <w:sz w:val="24"/>
        </w:rPr>
      </w:pPr>
      <w:r>
        <w:rPr>
          <w:sz w:val="24"/>
        </w:rPr>
        <w:t>выносить на</w:t>
      </w:r>
      <w:r>
        <w:rPr>
          <w:spacing w:val="-2"/>
          <w:sz w:val="24"/>
        </w:rPr>
        <w:t xml:space="preserve"> </w:t>
      </w:r>
      <w:r>
        <w:rPr>
          <w:sz w:val="24"/>
        </w:rPr>
        <w:t>обсуждение</w:t>
      </w:r>
      <w:r>
        <w:rPr>
          <w:spacing w:val="-1"/>
          <w:sz w:val="24"/>
        </w:rPr>
        <w:t xml:space="preserve"> </w:t>
      </w:r>
      <w:r>
        <w:rPr>
          <w:sz w:val="24"/>
        </w:rPr>
        <w:t>конкретные</w:t>
      </w:r>
      <w:r>
        <w:rPr>
          <w:spacing w:val="-1"/>
          <w:sz w:val="24"/>
        </w:rPr>
        <w:t xml:space="preserve"> </w:t>
      </w:r>
      <w:r>
        <w:rPr>
          <w:sz w:val="24"/>
        </w:rPr>
        <w:t>предложения по</w:t>
      </w:r>
      <w:r>
        <w:rPr>
          <w:spacing w:val="-2"/>
          <w:sz w:val="24"/>
        </w:rPr>
        <w:t xml:space="preserve"> </w:t>
      </w:r>
      <w:r>
        <w:rPr>
          <w:sz w:val="24"/>
        </w:rPr>
        <w:t>организации</w:t>
      </w:r>
      <w:r>
        <w:rPr>
          <w:spacing w:val="1"/>
          <w:sz w:val="24"/>
        </w:rPr>
        <w:t xml:space="preserve"> </w:t>
      </w:r>
      <w:r>
        <w:rPr>
          <w:sz w:val="24"/>
        </w:rPr>
        <w:t>питания в</w:t>
      </w:r>
      <w:r>
        <w:rPr>
          <w:spacing w:val="-4"/>
          <w:sz w:val="24"/>
        </w:rPr>
        <w:t xml:space="preserve"> </w:t>
      </w:r>
      <w:r>
        <w:rPr>
          <w:spacing w:val="-2"/>
          <w:sz w:val="24"/>
        </w:rPr>
        <w:t>школе;</w:t>
      </w:r>
    </w:p>
    <w:p w:rsidR="00000CC4" w:rsidRDefault="00D961ED">
      <w:pPr>
        <w:pStyle w:val="a5"/>
        <w:numPr>
          <w:ilvl w:val="2"/>
          <w:numId w:val="2"/>
        </w:numPr>
        <w:tabs>
          <w:tab w:val="left" w:pos="872"/>
        </w:tabs>
        <w:ind w:left="872" w:hanging="347"/>
        <w:jc w:val="left"/>
        <w:rPr>
          <w:sz w:val="24"/>
        </w:rPr>
      </w:pPr>
      <w:r>
        <w:rPr>
          <w:sz w:val="24"/>
        </w:rPr>
        <w:t>контролировать</w:t>
      </w:r>
      <w:r>
        <w:rPr>
          <w:spacing w:val="-2"/>
          <w:sz w:val="24"/>
        </w:rPr>
        <w:t xml:space="preserve"> </w:t>
      </w:r>
      <w:r>
        <w:rPr>
          <w:sz w:val="24"/>
        </w:rPr>
        <w:t>выполнение принятых</w:t>
      </w:r>
      <w:r>
        <w:rPr>
          <w:spacing w:val="1"/>
          <w:sz w:val="24"/>
        </w:rPr>
        <w:t xml:space="preserve"> </w:t>
      </w:r>
      <w:r>
        <w:rPr>
          <w:spacing w:val="-2"/>
          <w:sz w:val="24"/>
        </w:rPr>
        <w:t>решений;</w:t>
      </w:r>
    </w:p>
    <w:p w:rsidR="00000CC4" w:rsidRDefault="00D961ED">
      <w:pPr>
        <w:pStyle w:val="a5"/>
        <w:numPr>
          <w:ilvl w:val="2"/>
          <w:numId w:val="2"/>
        </w:numPr>
        <w:tabs>
          <w:tab w:val="left" w:pos="872"/>
          <w:tab w:val="left" w:pos="885"/>
          <w:tab w:val="left" w:pos="2265"/>
          <w:tab w:val="left" w:pos="2882"/>
          <w:tab w:val="left" w:pos="4704"/>
          <w:tab w:val="left" w:pos="6109"/>
          <w:tab w:val="left" w:pos="6588"/>
          <w:tab w:val="left" w:pos="8222"/>
          <w:tab w:val="left" w:pos="8577"/>
        </w:tabs>
        <w:ind w:right="71" w:hanging="360"/>
        <w:jc w:val="left"/>
        <w:rPr>
          <w:sz w:val="24"/>
        </w:rPr>
      </w:pPr>
      <w:r>
        <w:rPr>
          <w:spacing w:val="-2"/>
          <w:sz w:val="24"/>
        </w:rPr>
        <w:t>направлять</w:t>
      </w:r>
      <w:r>
        <w:rPr>
          <w:sz w:val="24"/>
        </w:rPr>
        <w:tab/>
      </w:r>
      <w:r>
        <w:rPr>
          <w:spacing w:val="-4"/>
          <w:sz w:val="24"/>
        </w:rPr>
        <w:t>при</w:t>
      </w:r>
      <w:r>
        <w:rPr>
          <w:sz w:val="24"/>
        </w:rPr>
        <w:tab/>
      </w:r>
      <w:r>
        <w:rPr>
          <w:spacing w:val="-2"/>
          <w:sz w:val="24"/>
        </w:rPr>
        <w:t>необходимости</w:t>
      </w:r>
      <w:r>
        <w:rPr>
          <w:sz w:val="24"/>
        </w:rPr>
        <w:tab/>
      </w:r>
      <w:r>
        <w:rPr>
          <w:spacing w:val="-2"/>
          <w:sz w:val="24"/>
        </w:rPr>
        <w:t>продукцию</w:t>
      </w:r>
      <w:r>
        <w:rPr>
          <w:sz w:val="24"/>
        </w:rPr>
        <w:tab/>
      </w:r>
      <w:r>
        <w:rPr>
          <w:spacing w:val="-6"/>
          <w:sz w:val="24"/>
        </w:rPr>
        <w:t>на</w:t>
      </w:r>
      <w:r>
        <w:rPr>
          <w:sz w:val="24"/>
        </w:rPr>
        <w:tab/>
      </w:r>
      <w:r>
        <w:rPr>
          <w:spacing w:val="-2"/>
          <w:sz w:val="24"/>
        </w:rPr>
        <w:t>исследование</w:t>
      </w:r>
      <w:r>
        <w:rPr>
          <w:sz w:val="24"/>
        </w:rPr>
        <w:tab/>
      </w:r>
      <w:r>
        <w:rPr>
          <w:spacing w:val="-10"/>
          <w:sz w:val="24"/>
        </w:rPr>
        <w:t>в</w:t>
      </w:r>
      <w:r>
        <w:rPr>
          <w:sz w:val="24"/>
        </w:rPr>
        <w:tab/>
      </w:r>
      <w:r>
        <w:rPr>
          <w:spacing w:val="-2"/>
          <w:sz w:val="24"/>
        </w:rPr>
        <w:t>санитарн</w:t>
      </w:r>
      <w:proofErr w:type="gramStart"/>
      <w:r>
        <w:rPr>
          <w:spacing w:val="-2"/>
          <w:sz w:val="24"/>
        </w:rPr>
        <w:t>о-</w:t>
      </w:r>
      <w:proofErr w:type="gramEnd"/>
      <w:r>
        <w:rPr>
          <w:spacing w:val="-2"/>
          <w:sz w:val="24"/>
        </w:rPr>
        <w:t xml:space="preserve"> </w:t>
      </w:r>
      <w:r>
        <w:rPr>
          <w:sz w:val="24"/>
        </w:rPr>
        <w:t>технологическую пищевую лабораторию;</w:t>
      </w:r>
    </w:p>
    <w:p w:rsidR="00000CC4" w:rsidRDefault="00D961ED">
      <w:pPr>
        <w:pStyle w:val="a5"/>
        <w:numPr>
          <w:ilvl w:val="2"/>
          <w:numId w:val="2"/>
        </w:numPr>
        <w:tabs>
          <w:tab w:val="left" w:pos="872"/>
          <w:tab w:val="left" w:pos="885"/>
        </w:tabs>
        <w:ind w:right="73" w:hanging="360"/>
        <w:jc w:val="left"/>
        <w:rPr>
          <w:sz w:val="24"/>
        </w:rPr>
      </w:pPr>
      <w:r>
        <w:rPr>
          <w:sz w:val="24"/>
        </w:rPr>
        <w:t>составлять</w:t>
      </w:r>
      <w:r>
        <w:rPr>
          <w:spacing w:val="40"/>
          <w:sz w:val="24"/>
        </w:rPr>
        <w:t xml:space="preserve"> </w:t>
      </w:r>
      <w:r>
        <w:rPr>
          <w:sz w:val="24"/>
        </w:rPr>
        <w:t>инвентаризационные</w:t>
      </w:r>
      <w:r>
        <w:rPr>
          <w:spacing w:val="40"/>
          <w:sz w:val="24"/>
        </w:rPr>
        <w:t xml:space="preserve"> </w:t>
      </w:r>
      <w:r>
        <w:rPr>
          <w:sz w:val="24"/>
        </w:rPr>
        <w:t>ведомости</w:t>
      </w:r>
      <w:r>
        <w:rPr>
          <w:spacing w:val="40"/>
          <w:sz w:val="24"/>
        </w:rPr>
        <w:t xml:space="preserve"> </w:t>
      </w:r>
      <w:r>
        <w:rPr>
          <w:sz w:val="24"/>
        </w:rPr>
        <w:t>и</w:t>
      </w:r>
      <w:r>
        <w:rPr>
          <w:spacing w:val="40"/>
          <w:sz w:val="24"/>
        </w:rPr>
        <w:t xml:space="preserve"> </w:t>
      </w:r>
      <w:r>
        <w:rPr>
          <w:sz w:val="24"/>
        </w:rPr>
        <w:t>акты</w:t>
      </w:r>
      <w:r>
        <w:rPr>
          <w:spacing w:val="40"/>
          <w:sz w:val="24"/>
        </w:rPr>
        <w:t xml:space="preserve"> </w:t>
      </w:r>
      <w:r>
        <w:rPr>
          <w:sz w:val="24"/>
        </w:rPr>
        <w:t>на</w:t>
      </w:r>
      <w:r>
        <w:rPr>
          <w:spacing w:val="40"/>
          <w:sz w:val="24"/>
        </w:rPr>
        <w:t xml:space="preserve"> </w:t>
      </w:r>
      <w:r>
        <w:rPr>
          <w:sz w:val="24"/>
        </w:rPr>
        <w:t>списание</w:t>
      </w:r>
      <w:r>
        <w:rPr>
          <w:spacing w:val="40"/>
          <w:sz w:val="24"/>
        </w:rPr>
        <w:t xml:space="preserve"> </w:t>
      </w:r>
      <w:r>
        <w:rPr>
          <w:sz w:val="24"/>
        </w:rPr>
        <w:t>невостребованных порций, недоброкачественных продуктов;</w:t>
      </w:r>
    </w:p>
    <w:p w:rsidR="00000CC4" w:rsidRDefault="00D961ED">
      <w:pPr>
        <w:pStyle w:val="a5"/>
        <w:numPr>
          <w:ilvl w:val="2"/>
          <w:numId w:val="2"/>
        </w:numPr>
        <w:tabs>
          <w:tab w:val="left" w:pos="872"/>
          <w:tab w:val="left" w:pos="885"/>
        </w:tabs>
        <w:ind w:right="72" w:hanging="360"/>
        <w:jc w:val="left"/>
        <w:rPr>
          <w:sz w:val="24"/>
        </w:rPr>
      </w:pPr>
      <w:r>
        <w:rPr>
          <w:sz w:val="24"/>
        </w:rPr>
        <w:t xml:space="preserve">давать рекомендации, направленные на улучшение питания в общеобразовательной </w:t>
      </w:r>
      <w:r>
        <w:rPr>
          <w:spacing w:val="-2"/>
          <w:sz w:val="24"/>
        </w:rPr>
        <w:t>организации;</w:t>
      </w:r>
    </w:p>
    <w:p w:rsidR="00000CC4" w:rsidRDefault="00D961ED">
      <w:pPr>
        <w:pStyle w:val="a5"/>
        <w:numPr>
          <w:ilvl w:val="2"/>
          <w:numId w:val="2"/>
        </w:numPr>
        <w:tabs>
          <w:tab w:val="left" w:pos="872"/>
          <w:tab w:val="left" w:pos="885"/>
          <w:tab w:val="left" w:pos="2769"/>
          <w:tab w:val="left" w:pos="3560"/>
          <w:tab w:val="left" w:pos="5467"/>
          <w:tab w:val="left" w:pos="6376"/>
          <w:tab w:val="left" w:pos="6705"/>
          <w:tab w:val="left" w:pos="8074"/>
          <w:tab w:val="left" w:pos="8660"/>
        </w:tabs>
        <w:ind w:right="73" w:hanging="360"/>
        <w:jc w:val="left"/>
        <w:rPr>
          <w:sz w:val="24"/>
        </w:rPr>
      </w:pPr>
      <w:r>
        <w:rPr>
          <w:spacing w:val="-2"/>
          <w:sz w:val="24"/>
        </w:rPr>
        <w:t>ходатайствовать</w:t>
      </w:r>
      <w:r>
        <w:rPr>
          <w:sz w:val="24"/>
        </w:rPr>
        <w:tab/>
      </w:r>
      <w:r>
        <w:rPr>
          <w:spacing w:val="-2"/>
          <w:sz w:val="24"/>
        </w:rPr>
        <w:t>перед</w:t>
      </w:r>
      <w:r>
        <w:rPr>
          <w:sz w:val="24"/>
        </w:rPr>
        <w:tab/>
      </w:r>
      <w:r>
        <w:rPr>
          <w:spacing w:val="-2"/>
          <w:sz w:val="24"/>
        </w:rPr>
        <w:t>администрацией</w:t>
      </w:r>
      <w:r>
        <w:rPr>
          <w:sz w:val="24"/>
        </w:rPr>
        <w:tab/>
      </w:r>
      <w:r>
        <w:rPr>
          <w:spacing w:val="-4"/>
          <w:sz w:val="24"/>
        </w:rPr>
        <w:t>школы</w:t>
      </w:r>
      <w:r>
        <w:rPr>
          <w:sz w:val="24"/>
        </w:rPr>
        <w:tab/>
      </w:r>
      <w:r>
        <w:rPr>
          <w:spacing w:val="-10"/>
          <w:sz w:val="24"/>
        </w:rPr>
        <w:t>о</w:t>
      </w:r>
      <w:r>
        <w:rPr>
          <w:sz w:val="24"/>
        </w:rPr>
        <w:tab/>
      </w:r>
      <w:r>
        <w:rPr>
          <w:spacing w:val="-2"/>
          <w:sz w:val="24"/>
        </w:rPr>
        <w:t>поощрении</w:t>
      </w:r>
      <w:r>
        <w:rPr>
          <w:sz w:val="24"/>
        </w:rPr>
        <w:tab/>
      </w:r>
      <w:r>
        <w:rPr>
          <w:spacing w:val="-4"/>
          <w:sz w:val="24"/>
        </w:rPr>
        <w:t>или</w:t>
      </w:r>
      <w:r>
        <w:rPr>
          <w:sz w:val="24"/>
        </w:rPr>
        <w:tab/>
      </w:r>
      <w:r>
        <w:rPr>
          <w:spacing w:val="-2"/>
          <w:sz w:val="24"/>
        </w:rPr>
        <w:t xml:space="preserve">наказании </w:t>
      </w:r>
      <w:r>
        <w:rPr>
          <w:sz w:val="24"/>
        </w:rPr>
        <w:t>работников, связанных с</w:t>
      </w:r>
      <w:r>
        <w:rPr>
          <w:spacing w:val="-1"/>
          <w:sz w:val="24"/>
        </w:rPr>
        <w:t xml:space="preserve"> </w:t>
      </w:r>
      <w:r>
        <w:rPr>
          <w:sz w:val="24"/>
        </w:rPr>
        <w:t>организацией питания в общеобразовательной</w:t>
      </w:r>
      <w:r>
        <w:rPr>
          <w:spacing w:val="-1"/>
          <w:sz w:val="24"/>
        </w:rPr>
        <w:t xml:space="preserve"> </w:t>
      </w:r>
      <w:r>
        <w:rPr>
          <w:sz w:val="24"/>
        </w:rPr>
        <w:t>организации.</w:t>
      </w:r>
    </w:p>
    <w:p w:rsidR="00000CC4" w:rsidRDefault="00D961ED">
      <w:pPr>
        <w:pStyle w:val="a5"/>
        <w:numPr>
          <w:ilvl w:val="1"/>
          <w:numId w:val="2"/>
        </w:numPr>
        <w:tabs>
          <w:tab w:val="left" w:pos="524"/>
        </w:tabs>
        <w:spacing w:before="45"/>
        <w:ind w:left="524" w:hanging="359"/>
      </w:pPr>
      <w:r>
        <w:rPr>
          <w:spacing w:val="-1"/>
          <w:sz w:val="24"/>
          <w:u w:val="single"/>
        </w:rPr>
        <w:t xml:space="preserve"> </w:t>
      </w:r>
      <w:r>
        <w:rPr>
          <w:sz w:val="24"/>
          <w:u w:val="single"/>
        </w:rPr>
        <w:t xml:space="preserve">Комиссия </w:t>
      </w:r>
      <w:r>
        <w:rPr>
          <w:spacing w:val="-2"/>
          <w:sz w:val="24"/>
          <w:u w:val="single"/>
        </w:rPr>
        <w:t>обязана:</w:t>
      </w:r>
    </w:p>
    <w:p w:rsidR="00000CC4" w:rsidRDefault="00D961ED">
      <w:pPr>
        <w:pStyle w:val="a5"/>
        <w:numPr>
          <w:ilvl w:val="2"/>
          <w:numId w:val="2"/>
        </w:numPr>
        <w:tabs>
          <w:tab w:val="left" w:pos="872"/>
          <w:tab w:val="left" w:pos="885"/>
        </w:tabs>
        <w:ind w:right="71" w:hanging="360"/>
        <w:jc w:val="left"/>
        <w:rPr>
          <w:sz w:val="24"/>
        </w:rPr>
      </w:pPr>
      <w:r>
        <w:rPr>
          <w:sz w:val="24"/>
        </w:rPr>
        <w:t>контролировать</w:t>
      </w:r>
      <w:r>
        <w:rPr>
          <w:spacing w:val="40"/>
          <w:sz w:val="24"/>
        </w:rPr>
        <w:t xml:space="preserve"> </w:t>
      </w:r>
      <w:r>
        <w:rPr>
          <w:sz w:val="24"/>
        </w:rPr>
        <w:t>соблюдение</w:t>
      </w:r>
      <w:r>
        <w:rPr>
          <w:spacing w:val="40"/>
          <w:sz w:val="24"/>
        </w:rPr>
        <w:t xml:space="preserve"> </w:t>
      </w:r>
      <w:r>
        <w:rPr>
          <w:sz w:val="24"/>
        </w:rPr>
        <w:t>санитарно-гигиенических</w:t>
      </w:r>
      <w:r>
        <w:rPr>
          <w:spacing w:val="40"/>
          <w:sz w:val="24"/>
        </w:rPr>
        <w:t xml:space="preserve"> </w:t>
      </w:r>
      <w:r>
        <w:rPr>
          <w:sz w:val="24"/>
        </w:rPr>
        <w:t>норм</w:t>
      </w:r>
      <w:r>
        <w:rPr>
          <w:spacing w:val="40"/>
          <w:sz w:val="24"/>
        </w:rPr>
        <w:t xml:space="preserve"> </w:t>
      </w:r>
      <w:r>
        <w:rPr>
          <w:sz w:val="24"/>
        </w:rPr>
        <w:t>при</w:t>
      </w:r>
      <w:r>
        <w:rPr>
          <w:spacing w:val="40"/>
          <w:sz w:val="24"/>
        </w:rPr>
        <w:t xml:space="preserve"> </w:t>
      </w:r>
      <w:r>
        <w:rPr>
          <w:sz w:val="24"/>
        </w:rPr>
        <w:t>транспортировке, доставке и разгрузке продуктов питания;</w:t>
      </w:r>
    </w:p>
    <w:p w:rsidR="00000CC4" w:rsidRDefault="00D961ED">
      <w:pPr>
        <w:pStyle w:val="a5"/>
        <w:numPr>
          <w:ilvl w:val="2"/>
          <w:numId w:val="2"/>
        </w:numPr>
        <w:tabs>
          <w:tab w:val="left" w:pos="872"/>
          <w:tab w:val="left" w:pos="885"/>
        </w:tabs>
        <w:ind w:right="72" w:hanging="360"/>
        <w:jc w:val="left"/>
        <w:rPr>
          <w:sz w:val="24"/>
        </w:rPr>
      </w:pPr>
      <w:r>
        <w:rPr>
          <w:sz w:val="24"/>
        </w:rPr>
        <w:t>проверять</w:t>
      </w:r>
      <w:r>
        <w:rPr>
          <w:spacing w:val="36"/>
          <w:sz w:val="24"/>
        </w:rPr>
        <w:t xml:space="preserve"> </w:t>
      </w:r>
      <w:r>
        <w:rPr>
          <w:sz w:val="24"/>
        </w:rPr>
        <w:t>складские</w:t>
      </w:r>
      <w:r>
        <w:rPr>
          <w:spacing w:val="35"/>
          <w:sz w:val="24"/>
        </w:rPr>
        <w:t xml:space="preserve"> </w:t>
      </w:r>
      <w:r>
        <w:rPr>
          <w:sz w:val="24"/>
        </w:rPr>
        <w:t>и</w:t>
      </w:r>
      <w:r>
        <w:rPr>
          <w:spacing w:val="34"/>
          <w:sz w:val="24"/>
        </w:rPr>
        <w:t xml:space="preserve"> </w:t>
      </w:r>
      <w:r>
        <w:rPr>
          <w:sz w:val="24"/>
        </w:rPr>
        <w:t>другие</w:t>
      </w:r>
      <w:r>
        <w:rPr>
          <w:spacing w:val="35"/>
          <w:sz w:val="24"/>
        </w:rPr>
        <w:t xml:space="preserve"> </w:t>
      </w:r>
      <w:r>
        <w:rPr>
          <w:sz w:val="24"/>
        </w:rPr>
        <w:t>помещения</w:t>
      </w:r>
      <w:r>
        <w:rPr>
          <w:spacing w:val="36"/>
          <w:sz w:val="24"/>
        </w:rPr>
        <w:t xml:space="preserve"> </w:t>
      </w:r>
      <w:r>
        <w:rPr>
          <w:sz w:val="24"/>
        </w:rPr>
        <w:t>на</w:t>
      </w:r>
      <w:r>
        <w:rPr>
          <w:spacing w:val="34"/>
          <w:sz w:val="24"/>
        </w:rPr>
        <w:t xml:space="preserve"> </w:t>
      </w:r>
      <w:r>
        <w:rPr>
          <w:sz w:val="24"/>
        </w:rPr>
        <w:t>пригодность</w:t>
      </w:r>
      <w:r>
        <w:rPr>
          <w:spacing w:val="34"/>
          <w:sz w:val="24"/>
        </w:rPr>
        <w:t xml:space="preserve"> </w:t>
      </w:r>
      <w:r>
        <w:rPr>
          <w:sz w:val="24"/>
        </w:rPr>
        <w:t>для</w:t>
      </w:r>
      <w:r>
        <w:rPr>
          <w:spacing w:val="34"/>
          <w:sz w:val="24"/>
        </w:rPr>
        <w:t xml:space="preserve"> </w:t>
      </w:r>
      <w:r>
        <w:rPr>
          <w:sz w:val="24"/>
        </w:rPr>
        <w:t>хранения</w:t>
      </w:r>
      <w:r>
        <w:rPr>
          <w:spacing w:val="36"/>
          <w:sz w:val="24"/>
        </w:rPr>
        <w:t xml:space="preserve"> </w:t>
      </w:r>
      <w:r>
        <w:rPr>
          <w:sz w:val="24"/>
        </w:rPr>
        <w:t>продуктов питания, а также условия хранения продуктов;</w:t>
      </w:r>
    </w:p>
    <w:p w:rsidR="00000CC4" w:rsidRDefault="00D961ED">
      <w:pPr>
        <w:pStyle w:val="a5"/>
        <w:numPr>
          <w:ilvl w:val="2"/>
          <w:numId w:val="2"/>
        </w:numPr>
        <w:tabs>
          <w:tab w:val="left" w:pos="872"/>
        </w:tabs>
        <w:spacing w:before="1"/>
        <w:ind w:left="872" w:hanging="347"/>
        <w:jc w:val="left"/>
        <w:rPr>
          <w:sz w:val="24"/>
        </w:rPr>
      </w:pPr>
      <w:r>
        <w:rPr>
          <w:sz w:val="24"/>
        </w:rPr>
        <w:t>контролировать</w:t>
      </w:r>
      <w:r>
        <w:rPr>
          <w:spacing w:val="-1"/>
          <w:sz w:val="24"/>
        </w:rPr>
        <w:t xml:space="preserve"> </w:t>
      </w:r>
      <w:r>
        <w:rPr>
          <w:sz w:val="24"/>
        </w:rPr>
        <w:t>организацию</w:t>
      </w:r>
      <w:r>
        <w:rPr>
          <w:spacing w:val="2"/>
          <w:sz w:val="24"/>
        </w:rPr>
        <w:t xml:space="preserve"> </w:t>
      </w:r>
      <w:r>
        <w:rPr>
          <w:sz w:val="24"/>
        </w:rPr>
        <w:t>работы</w:t>
      </w:r>
      <w:r>
        <w:rPr>
          <w:spacing w:val="-3"/>
          <w:sz w:val="24"/>
        </w:rPr>
        <w:t xml:space="preserve"> </w:t>
      </w:r>
      <w:r>
        <w:rPr>
          <w:sz w:val="24"/>
        </w:rPr>
        <w:t>на</w:t>
      </w:r>
      <w:r>
        <w:rPr>
          <w:spacing w:val="1"/>
          <w:sz w:val="24"/>
        </w:rPr>
        <w:t xml:space="preserve"> </w:t>
      </w:r>
      <w:r>
        <w:rPr>
          <w:spacing w:val="-2"/>
          <w:sz w:val="24"/>
        </w:rPr>
        <w:t>пищеблоке;</w:t>
      </w:r>
    </w:p>
    <w:p w:rsidR="00000CC4" w:rsidRDefault="00D961ED">
      <w:pPr>
        <w:pStyle w:val="a5"/>
        <w:numPr>
          <w:ilvl w:val="2"/>
          <w:numId w:val="2"/>
        </w:numPr>
        <w:tabs>
          <w:tab w:val="left" w:pos="872"/>
        </w:tabs>
        <w:ind w:left="872" w:hanging="347"/>
        <w:jc w:val="left"/>
        <w:rPr>
          <w:sz w:val="24"/>
        </w:rPr>
      </w:pPr>
      <w:r>
        <w:rPr>
          <w:sz w:val="24"/>
        </w:rPr>
        <w:lastRenderedPageBreak/>
        <w:t>следить</w:t>
      </w:r>
      <w:r>
        <w:rPr>
          <w:spacing w:val="-4"/>
          <w:sz w:val="24"/>
        </w:rPr>
        <w:t xml:space="preserve"> </w:t>
      </w:r>
      <w:r>
        <w:rPr>
          <w:sz w:val="24"/>
        </w:rPr>
        <w:t>за соблюдением</w:t>
      </w:r>
      <w:r>
        <w:rPr>
          <w:spacing w:val="-5"/>
          <w:sz w:val="24"/>
        </w:rPr>
        <w:t xml:space="preserve"> </w:t>
      </w:r>
      <w:r>
        <w:rPr>
          <w:sz w:val="24"/>
        </w:rPr>
        <w:t>правил</w:t>
      </w:r>
      <w:r>
        <w:rPr>
          <w:spacing w:val="1"/>
          <w:sz w:val="24"/>
        </w:rPr>
        <w:t xml:space="preserve"> </w:t>
      </w:r>
      <w:r>
        <w:rPr>
          <w:sz w:val="24"/>
        </w:rPr>
        <w:t>личной</w:t>
      </w:r>
      <w:r>
        <w:rPr>
          <w:spacing w:val="-1"/>
          <w:sz w:val="24"/>
        </w:rPr>
        <w:t xml:space="preserve"> </w:t>
      </w:r>
      <w:r>
        <w:rPr>
          <w:sz w:val="24"/>
        </w:rPr>
        <w:t>гигиены работниками</w:t>
      </w:r>
      <w:r>
        <w:rPr>
          <w:spacing w:val="-1"/>
          <w:sz w:val="24"/>
        </w:rPr>
        <w:t xml:space="preserve"> </w:t>
      </w:r>
      <w:r>
        <w:rPr>
          <w:spacing w:val="-2"/>
          <w:sz w:val="24"/>
        </w:rPr>
        <w:t>пищеблока;</w:t>
      </w:r>
    </w:p>
    <w:p w:rsidR="00000CC4" w:rsidRDefault="00D961ED">
      <w:pPr>
        <w:pStyle w:val="a5"/>
        <w:numPr>
          <w:ilvl w:val="2"/>
          <w:numId w:val="2"/>
        </w:numPr>
        <w:tabs>
          <w:tab w:val="left" w:pos="872"/>
          <w:tab w:val="left" w:pos="885"/>
          <w:tab w:val="left" w:pos="2524"/>
          <w:tab w:val="left" w:pos="3709"/>
          <w:tab w:val="left" w:pos="4650"/>
          <w:tab w:val="left" w:pos="6064"/>
          <w:tab w:val="left" w:pos="7371"/>
          <w:tab w:val="left" w:pos="8452"/>
          <w:tab w:val="left" w:pos="8825"/>
        </w:tabs>
        <w:ind w:right="73" w:hanging="360"/>
        <w:jc w:val="left"/>
        <w:rPr>
          <w:sz w:val="24"/>
        </w:rPr>
      </w:pPr>
      <w:r>
        <w:rPr>
          <w:spacing w:val="-2"/>
          <w:sz w:val="24"/>
        </w:rPr>
        <w:t>осуществлять</w:t>
      </w:r>
      <w:r>
        <w:rPr>
          <w:sz w:val="24"/>
        </w:rPr>
        <w:tab/>
      </w:r>
      <w:r>
        <w:rPr>
          <w:spacing w:val="-2"/>
          <w:sz w:val="24"/>
        </w:rPr>
        <w:t>контроль</w:t>
      </w:r>
      <w:r>
        <w:rPr>
          <w:sz w:val="24"/>
        </w:rPr>
        <w:tab/>
      </w:r>
      <w:r>
        <w:rPr>
          <w:spacing w:val="-2"/>
          <w:sz w:val="24"/>
        </w:rPr>
        <w:t>сроков</w:t>
      </w:r>
      <w:r>
        <w:rPr>
          <w:sz w:val="24"/>
        </w:rPr>
        <w:tab/>
      </w:r>
      <w:r>
        <w:rPr>
          <w:spacing w:val="-2"/>
          <w:sz w:val="24"/>
        </w:rPr>
        <w:t>реализации</w:t>
      </w:r>
      <w:r>
        <w:rPr>
          <w:sz w:val="24"/>
        </w:rPr>
        <w:tab/>
      </w:r>
      <w:r>
        <w:rPr>
          <w:spacing w:val="-2"/>
          <w:sz w:val="24"/>
        </w:rPr>
        <w:t>продуктов</w:t>
      </w:r>
      <w:r>
        <w:rPr>
          <w:sz w:val="24"/>
        </w:rPr>
        <w:tab/>
      </w:r>
      <w:r>
        <w:rPr>
          <w:spacing w:val="-2"/>
          <w:sz w:val="24"/>
        </w:rPr>
        <w:t>питания</w:t>
      </w:r>
      <w:r>
        <w:rPr>
          <w:sz w:val="24"/>
        </w:rPr>
        <w:tab/>
      </w:r>
      <w:r>
        <w:rPr>
          <w:spacing w:val="-10"/>
          <w:sz w:val="24"/>
        </w:rPr>
        <w:t>и</w:t>
      </w:r>
      <w:r>
        <w:rPr>
          <w:sz w:val="24"/>
        </w:rPr>
        <w:tab/>
      </w:r>
      <w:r>
        <w:rPr>
          <w:spacing w:val="-2"/>
          <w:sz w:val="24"/>
        </w:rPr>
        <w:t xml:space="preserve">качества </w:t>
      </w:r>
      <w:r>
        <w:rPr>
          <w:sz w:val="24"/>
        </w:rPr>
        <w:t>приготовления пищи;</w:t>
      </w:r>
    </w:p>
    <w:p w:rsidR="00000CC4" w:rsidRDefault="00D961ED">
      <w:pPr>
        <w:pStyle w:val="a5"/>
        <w:numPr>
          <w:ilvl w:val="2"/>
          <w:numId w:val="2"/>
        </w:numPr>
        <w:tabs>
          <w:tab w:val="left" w:pos="872"/>
        </w:tabs>
        <w:ind w:left="872" w:hanging="347"/>
        <w:jc w:val="left"/>
        <w:rPr>
          <w:sz w:val="24"/>
        </w:rPr>
      </w:pPr>
      <w:r>
        <w:rPr>
          <w:sz w:val="24"/>
        </w:rPr>
        <w:t>следить</w:t>
      </w:r>
      <w:r>
        <w:rPr>
          <w:spacing w:val="-2"/>
          <w:sz w:val="24"/>
        </w:rPr>
        <w:t xml:space="preserve"> </w:t>
      </w:r>
      <w:r>
        <w:rPr>
          <w:sz w:val="24"/>
        </w:rPr>
        <w:t>за правильностью</w:t>
      </w:r>
      <w:r>
        <w:rPr>
          <w:spacing w:val="-1"/>
          <w:sz w:val="24"/>
        </w:rPr>
        <w:t xml:space="preserve"> </w:t>
      </w:r>
      <w:r>
        <w:rPr>
          <w:sz w:val="24"/>
        </w:rPr>
        <w:t>составления</w:t>
      </w:r>
      <w:r>
        <w:rPr>
          <w:spacing w:val="1"/>
          <w:sz w:val="24"/>
        </w:rPr>
        <w:t xml:space="preserve"> </w:t>
      </w:r>
      <w:r>
        <w:rPr>
          <w:spacing w:val="-4"/>
          <w:sz w:val="24"/>
        </w:rPr>
        <w:t>меню;</w:t>
      </w:r>
    </w:p>
    <w:p w:rsidR="00000CC4" w:rsidRDefault="00D961ED">
      <w:pPr>
        <w:pStyle w:val="a5"/>
        <w:numPr>
          <w:ilvl w:val="2"/>
          <w:numId w:val="2"/>
        </w:numPr>
        <w:tabs>
          <w:tab w:val="left" w:pos="872"/>
        </w:tabs>
        <w:spacing w:before="66"/>
        <w:ind w:left="872" w:hanging="347"/>
        <w:jc w:val="left"/>
        <w:rPr>
          <w:sz w:val="24"/>
        </w:rPr>
      </w:pPr>
      <w:r>
        <w:rPr>
          <w:sz w:val="24"/>
        </w:rPr>
        <w:t>присутствовать при</w:t>
      </w:r>
      <w:r>
        <w:rPr>
          <w:spacing w:val="-1"/>
          <w:sz w:val="24"/>
        </w:rPr>
        <w:t xml:space="preserve"> </w:t>
      </w:r>
      <w:r>
        <w:rPr>
          <w:sz w:val="24"/>
        </w:rPr>
        <w:t>закладке</w:t>
      </w:r>
      <w:r>
        <w:rPr>
          <w:spacing w:val="-2"/>
          <w:sz w:val="24"/>
        </w:rPr>
        <w:t xml:space="preserve"> </w:t>
      </w:r>
      <w:r>
        <w:rPr>
          <w:sz w:val="24"/>
        </w:rPr>
        <w:t>основных</w:t>
      </w:r>
      <w:r>
        <w:rPr>
          <w:spacing w:val="-1"/>
          <w:sz w:val="24"/>
        </w:rPr>
        <w:t xml:space="preserve"> </w:t>
      </w:r>
      <w:r>
        <w:rPr>
          <w:sz w:val="24"/>
        </w:rPr>
        <w:t>продуктов,</w:t>
      </w:r>
      <w:r>
        <w:rPr>
          <w:spacing w:val="-2"/>
          <w:sz w:val="24"/>
        </w:rPr>
        <w:t xml:space="preserve"> </w:t>
      </w:r>
      <w:r>
        <w:rPr>
          <w:sz w:val="24"/>
        </w:rPr>
        <w:t xml:space="preserve">проверять выход </w:t>
      </w:r>
      <w:r>
        <w:rPr>
          <w:spacing w:val="-2"/>
          <w:sz w:val="24"/>
        </w:rPr>
        <w:t>блюд;</w:t>
      </w:r>
    </w:p>
    <w:p w:rsidR="00000CC4" w:rsidRDefault="00D961ED">
      <w:pPr>
        <w:pStyle w:val="a5"/>
        <w:numPr>
          <w:ilvl w:val="2"/>
          <w:numId w:val="2"/>
        </w:numPr>
        <w:tabs>
          <w:tab w:val="left" w:pos="872"/>
          <w:tab w:val="left" w:pos="885"/>
          <w:tab w:val="left" w:pos="2546"/>
          <w:tab w:val="left" w:pos="3752"/>
          <w:tab w:val="left" w:pos="5359"/>
          <w:tab w:val="left" w:pos="6193"/>
          <w:tab w:val="left" w:pos="8282"/>
        </w:tabs>
        <w:ind w:right="72" w:hanging="360"/>
        <w:jc w:val="left"/>
        <w:rPr>
          <w:sz w:val="24"/>
        </w:rPr>
      </w:pPr>
      <w:r>
        <w:rPr>
          <w:spacing w:val="-2"/>
          <w:sz w:val="24"/>
        </w:rPr>
        <w:t>осуществлять</w:t>
      </w:r>
      <w:r>
        <w:rPr>
          <w:sz w:val="24"/>
        </w:rPr>
        <w:tab/>
      </w:r>
      <w:r>
        <w:rPr>
          <w:spacing w:val="-2"/>
          <w:sz w:val="24"/>
        </w:rPr>
        <w:t>контроль</w:t>
      </w:r>
      <w:r>
        <w:rPr>
          <w:sz w:val="24"/>
        </w:rPr>
        <w:tab/>
      </w:r>
      <w:r>
        <w:rPr>
          <w:spacing w:val="-2"/>
          <w:sz w:val="24"/>
        </w:rPr>
        <w:t>соответствия</w:t>
      </w:r>
      <w:r>
        <w:rPr>
          <w:sz w:val="24"/>
        </w:rPr>
        <w:tab/>
      </w:r>
      <w:r>
        <w:rPr>
          <w:spacing w:val="-4"/>
          <w:sz w:val="24"/>
        </w:rPr>
        <w:t>пищи</w:t>
      </w:r>
      <w:r>
        <w:rPr>
          <w:sz w:val="24"/>
        </w:rPr>
        <w:tab/>
      </w:r>
      <w:r>
        <w:rPr>
          <w:spacing w:val="-2"/>
          <w:sz w:val="24"/>
        </w:rPr>
        <w:t>физиологическим</w:t>
      </w:r>
      <w:r>
        <w:rPr>
          <w:sz w:val="24"/>
        </w:rPr>
        <w:tab/>
      </w:r>
      <w:r>
        <w:rPr>
          <w:spacing w:val="-2"/>
          <w:sz w:val="24"/>
        </w:rPr>
        <w:t xml:space="preserve">потребностям </w:t>
      </w:r>
      <w:r>
        <w:rPr>
          <w:sz w:val="24"/>
        </w:rPr>
        <w:t>воспитанников в основных пищевых веществах;</w:t>
      </w:r>
    </w:p>
    <w:p w:rsidR="00000CC4" w:rsidRDefault="00D961ED">
      <w:pPr>
        <w:pStyle w:val="a5"/>
        <w:numPr>
          <w:ilvl w:val="2"/>
          <w:numId w:val="2"/>
        </w:numPr>
        <w:tabs>
          <w:tab w:val="left" w:pos="872"/>
        </w:tabs>
        <w:ind w:left="872" w:hanging="347"/>
        <w:jc w:val="left"/>
        <w:rPr>
          <w:sz w:val="24"/>
        </w:rPr>
      </w:pPr>
      <w:r>
        <w:rPr>
          <w:sz w:val="24"/>
        </w:rPr>
        <w:t>проводить</w:t>
      </w:r>
      <w:r>
        <w:rPr>
          <w:spacing w:val="-3"/>
          <w:sz w:val="24"/>
        </w:rPr>
        <w:t xml:space="preserve"> </w:t>
      </w:r>
      <w:r>
        <w:rPr>
          <w:sz w:val="24"/>
        </w:rPr>
        <w:t>органолептическую оценку</w:t>
      </w:r>
      <w:r>
        <w:rPr>
          <w:spacing w:val="-6"/>
          <w:sz w:val="24"/>
        </w:rPr>
        <w:t xml:space="preserve"> </w:t>
      </w:r>
      <w:r>
        <w:rPr>
          <w:sz w:val="24"/>
        </w:rPr>
        <w:t>готовой</w:t>
      </w:r>
      <w:r>
        <w:rPr>
          <w:spacing w:val="2"/>
          <w:sz w:val="24"/>
        </w:rPr>
        <w:t xml:space="preserve"> </w:t>
      </w:r>
      <w:r>
        <w:rPr>
          <w:spacing w:val="-2"/>
          <w:sz w:val="24"/>
        </w:rPr>
        <w:t>пищи;</w:t>
      </w:r>
    </w:p>
    <w:p w:rsidR="00000CC4" w:rsidRDefault="00D961ED">
      <w:pPr>
        <w:pStyle w:val="a5"/>
        <w:numPr>
          <w:ilvl w:val="2"/>
          <w:numId w:val="2"/>
        </w:numPr>
        <w:tabs>
          <w:tab w:val="left" w:pos="872"/>
          <w:tab w:val="left" w:pos="885"/>
        </w:tabs>
        <w:ind w:right="71" w:hanging="360"/>
        <w:jc w:val="left"/>
        <w:rPr>
          <w:sz w:val="24"/>
        </w:rPr>
      </w:pPr>
      <w:r>
        <w:rPr>
          <w:sz w:val="24"/>
        </w:rPr>
        <w:t>проверять соответствие объемов приготовленного питания объему разовых порций и количеству обучающихся.</w:t>
      </w:r>
    </w:p>
    <w:p w:rsidR="00000CC4" w:rsidRDefault="00D961ED">
      <w:pPr>
        <w:pStyle w:val="a5"/>
        <w:numPr>
          <w:ilvl w:val="1"/>
          <w:numId w:val="2"/>
        </w:numPr>
        <w:tabs>
          <w:tab w:val="left" w:pos="585"/>
        </w:tabs>
        <w:ind w:left="585" w:hanging="420"/>
        <w:rPr>
          <w:sz w:val="24"/>
        </w:rPr>
      </w:pPr>
      <w:r>
        <w:rPr>
          <w:sz w:val="24"/>
        </w:rPr>
        <w:t>К</w:t>
      </w:r>
      <w:r>
        <w:rPr>
          <w:sz w:val="24"/>
          <w:u w:val="single"/>
        </w:rPr>
        <w:t>омиссия</w:t>
      </w:r>
      <w:r>
        <w:rPr>
          <w:spacing w:val="-4"/>
          <w:sz w:val="24"/>
          <w:u w:val="single"/>
        </w:rPr>
        <w:t xml:space="preserve"> </w:t>
      </w:r>
      <w:r>
        <w:rPr>
          <w:sz w:val="24"/>
          <w:u w:val="single"/>
        </w:rPr>
        <w:t xml:space="preserve">несет </w:t>
      </w:r>
      <w:r>
        <w:rPr>
          <w:spacing w:val="-2"/>
          <w:sz w:val="24"/>
          <w:u w:val="single"/>
        </w:rPr>
        <w:t>ответственность:</w:t>
      </w:r>
    </w:p>
    <w:p w:rsidR="00000CC4" w:rsidRDefault="00D961ED">
      <w:pPr>
        <w:pStyle w:val="a5"/>
        <w:numPr>
          <w:ilvl w:val="2"/>
          <w:numId w:val="2"/>
        </w:numPr>
        <w:tabs>
          <w:tab w:val="left" w:pos="872"/>
        </w:tabs>
        <w:ind w:left="872" w:hanging="347"/>
        <w:jc w:val="left"/>
        <w:rPr>
          <w:sz w:val="24"/>
        </w:rPr>
      </w:pPr>
      <w:r>
        <w:rPr>
          <w:sz w:val="24"/>
        </w:rPr>
        <w:t>за</w:t>
      </w:r>
      <w:r>
        <w:rPr>
          <w:spacing w:val="-1"/>
          <w:sz w:val="24"/>
        </w:rPr>
        <w:t xml:space="preserve"> </w:t>
      </w:r>
      <w:r>
        <w:rPr>
          <w:sz w:val="24"/>
        </w:rPr>
        <w:t>выполнение закрепленных за</w:t>
      </w:r>
      <w:r>
        <w:rPr>
          <w:spacing w:val="-1"/>
          <w:sz w:val="24"/>
        </w:rPr>
        <w:t xml:space="preserve"> </w:t>
      </w:r>
      <w:r>
        <w:rPr>
          <w:sz w:val="24"/>
        </w:rPr>
        <w:t>ней</w:t>
      </w:r>
      <w:r>
        <w:rPr>
          <w:spacing w:val="-3"/>
          <w:sz w:val="24"/>
        </w:rPr>
        <w:t xml:space="preserve"> </w:t>
      </w:r>
      <w:r>
        <w:rPr>
          <w:spacing w:val="-2"/>
          <w:sz w:val="24"/>
        </w:rPr>
        <w:t>полномочий;</w:t>
      </w:r>
    </w:p>
    <w:p w:rsidR="00000CC4" w:rsidRDefault="00D961ED">
      <w:pPr>
        <w:pStyle w:val="a5"/>
        <w:numPr>
          <w:ilvl w:val="2"/>
          <w:numId w:val="2"/>
        </w:numPr>
        <w:tabs>
          <w:tab w:val="left" w:pos="872"/>
          <w:tab w:val="left" w:pos="885"/>
        </w:tabs>
        <w:ind w:right="70" w:hanging="360"/>
        <w:jc w:val="left"/>
        <w:rPr>
          <w:sz w:val="24"/>
        </w:rPr>
      </w:pPr>
      <w:r>
        <w:rPr>
          <w:sz w:val="24"/>
        </w:rPr>
        <w:t>за</w:t>
      </w:r>
      <w:r>
        <w:rPr>
          <w:spacing w:val="32"/>
          <w:sz w:val="24"/>
        </w:rPr>
        <w:t xml:space="preserve"> </w:t>
      </w:r>
      <w:r>
        <w:rPr>
          <w:sz w:val="24"/>
        </w:rPr>
        <w:t>принятие</w:t>
      </w:r>
      <w:r>
        <w:rPr>
          <w:spacing w:val="33"/>
          <w:sz w:val="24"/>
        </w:rPr>
        <w:t xml:space="preserve"> </w:t>
      </w:r>
      <w:r>
        <w:rPr>
          <w:sz w:val="24"/>
        </w:rPr>
        <w:t>решений</w:t>
      </w:r>
      <w:r>
        <w:rPr>
          <w:spacing w:val="29"/>
          <w:sz w:val="24"/>
        </w:rPr>
        <w:t xml:space="preserve"> </w:t>
      </w:r>
      <w:r>
        <w:rPr>
          <w:sz w:val="24"/>
        </w:rPr>
        <w:t>по</w:t>
      </w:r>
      <w:r>
        <w:rPr>
          <w:spacing w:val="34"/>
          <w:sz w:val="24"/>
        </w:rPr>
        <w:t xml:space="preserve"> </w:t>
      </w:r>
      <w:r>
        <w:rPr>
          <w:sz w:val="24"/>
        </w:rPr>
        <w:t>вопросам,</w:t>
      </w:r>
      <w:r>
        <w:rPr>
          <w:spacing w:val="32"/>
          <w:sz w:val="24"/>
        </w:rPr>
        <w:t xml:space="preserve"> </w:t>
      </w:r>
      <w:r>
        <w:rPr>
          <w:sz w:val="24"/>
        </w:rPr>
        <w:t>предусмотренным</w:t>
      </w:r>
      <w:r>
        <w:rPr>
          <w:spacing w:val="29"/>
          <w:sz w:val="24"/>
        </w:rPr>
        <w:t xml:space="preserve"> </w:t>
      </w:r>
      <w:r>
        <w:rPr>
          <w:sz w:val="24"/>
        </w:rPr>
        <w:t>настоящим</w:t>
      </w:r>
      <w:r>
        <w:rPr>
          <w:spacing w:val="33"/>
          <w:sz w:val="24"/>
        </w:rPr>
        <w:t xml:space="preserve"> </w:t>
      </w:r>
      <w:r>
        <w:rPr>
          <w:sz w:val="24"/>
        </w:rPr>
        <w:t>Положением,</w:t>
      </w:r>
      <w:r>
        <w:rPr>
          <w:spacing w:val="29"/>
          <w:sz w:val="24"/>
        </w:rPr>
        <w:t xml:space="preserve"> </w:t>
      </w:r>
      <w:r>
        <w:rPr>
          <w:sz w:val="24"/>
        </w:rPr>
        <w:t>и</w:t>
      </w:r>
      <w:r>
        <w:rPr>
          <w:spacing w:val="34"/>
          <w:sz w:val="24"/>
        </w:rPr>
        <w:t xml:space="preserve"> </w:t>
      </w:r>
      <w:r>
        <w:rPr>
          <w:sz w:val="24"/>
        </w:rPr>
        <w:t>в соответствии с действующим законодательством  Российской  Федерации;</w:t>
      </w:r>
    </w:p>
    <w:p w:rsidR="00000CC4" w:rsidRDefault="00D961ED">
      <w:pPr>
        <w:pStyle w:val="a5"/>
        <w:numPr>
          <w:ilvl w:val="2"/>
          <w:numId w:val="2"/>
        </w:numPr>
        <w:tabs>
          <w:tab w:val="left" w:pos="872"/>
        </w:tabs>
        <w:ind w:left="872" w:hanging="347"/>
        <w:jc w:val="left"/>
        <w:rPr>
          <w:sz w:val="24"/>
        </w:rPr>
      </w:pPr>
      <w:r>
        <w:rPr>
          <w:sz w:val="24"/>
        </w:rPr>
        <w:t>за</w:t>
      </w:r>
      <w:r>
        <w:rPr>
          <w:spacing w:val="-2"/>
          <w:sz w:val="24"/>
        </w:rPr>
        <w:t xml:space="preserve"> </w:t>
      </w:r>
      <w:r>
        <w:rPr>
          <w:sz w:val="24"/>
        </w:rPr>
        <w:t>достоверность</w:t>
      </w:r>
      <w:r>
        <w:rPr>
          <w:spacing w:val="-1"/>
          <w:sz w:val="24"/>
        </w:rPr>
        <w:t xml:space="preserve"> </w:t>
      </w:r>
      <w:r>
        <w:rPr>
          <w:sz w:val="24"/>
        </w:rPr>
        <w:t>излагаемых фактов</w:t>
      </w:r>
      <w:r>
        <w:rPr>
          <w:spacing w:val="-1"/>
          <w:sz w:val="24"/>
        </w:rPr>
        <w:t xml:space="preserve"> </w:t>
      </w:r>
      <w:r>
        <w:rPr>
          <w:sz w:val="24"/>
        </w:rPr>
        <w:t>в</w:t>
      </w:r>
      <w:r>
        <w:rPr>
          <w:spacing w:val="-1"/>
          <w:sz w:val="24"/>
        </w:rPr>
        <w:t xml:space="preserve"> </w:t>
      </w:r>
      <w:r>
        <w:rPr>
          <w:sz w:val="24"/>
        </w:rPr>
        <w:t>учетно-отчетной</w:t>
      </w:r>
      <w:r>
        <w:rPr>
          <w:spacing w:val="-1"/>
          <w:sz w:val="24"/>
        </w:rPr>
        <w:t xml:space="preserve"> </w:t>
      </w:r>
      <w:r>
        <w:rPr>
          <w:spacing w:val="-2"/>
          <w:sz w:val="24"/>
        </w:rPr>
        <w:t>документации.</w:t>
      </w:r>
    </w:p>
    <w:p w:rsidR="00000CC4" w:rsidRDefault="00D961ED">
      <w:pPr>
        <w:pStyle w:val="1"/>
        <w:numPr>
          <w:ilvl w:val="0"/>
          <w:numId w:val="2"/>
        </w:numPr>
        <w:tabs>
          <w:tab w:val="left" w:pos="405"/>
        </w:tabs>
      </w:pPr>
      <w:r>
        <w:rPr>
          <w:spacing w:val="-2"/>
        </w:rPr>
        <w:t>Делопроизводство</w:t>
      </w:r>
    </w:p>
    <w:p w:rsidR="00000CC4" w:rsidRDefault="00D961ED">
      <w:pPr>
        <w:pStyle w:val="a5"/>
        <w:numPr>
          <w:ilvl w:val="1"/>
          <w:numId w:val="2"/>
        </w:numPr>
        <w:tabs>
          <w:tab w:val="left" w:pos="585"/>
        </w:tabs>
        <w:spacing w:line="274" w:lineRule="exact"/>
        <w:ind w:left="585" w:hanging="420"/>
        <w:rPr>
          <w:sz w:val="24"/>
        </w:rPr>
      </w:pPr>
      <w:r>
        <w:rPr>
          <w:sz w:val="24"/>
        </w:rPr>
        <w:t>Комиссия</w:t>
      </w:r>
      <w:r>
        <w:rPr>
          <w:spacing w:val="-1"/>
          <w:sz w:val="24"/>
        </w:rPr>
        <w:t xml:space="preserve"> </w:t>
      </w:r>
      <w:r>
        <w:rPr>
          <w:sz w:val="24"/>
        </w:rPr>
        <w:t>ведет</w:t>
      </w:r>
      <w:r>
        <w:rPr>
          <w:spacing w:val="-3"/>
          <w:sz w:val="24"/>
        </w:rPr>
        <w:t xml:space="preserve"> </w:t>
      </w:r>
      <w:r>
        <w:rPr>
          <w:sz w:val="24"/>
        </w:rPr>
        <w:t>акты на</w:t>
      </w:r>
      <w:r>
        <w:rPr>
          <w:spacing w:val="-1"/>
          <w:sz w:val="24"/>
        </w:rPr>
        <w:t xml:space="preserve"> </w:t>
      </w:r>
      <w:r>
        <w:rPr>
          <w:sz w:val="24"/>
        </w:rPr>
        <w:t>списание невостребованных</w:t>
      </w:r>
      <w:r>
        <w:rPr>
          <w:spacing w:val="-1"/>
          <w:sz w:val="24"/>
        </w:rPr>
        <w:t xml:space="preserve"> </w:t>
      </w:r>
      <w:r>
        <w:rPr>
          <w:sz w:val="24"/>
        </w:rPr>
        <w:t>порций</w:t>
      </w:r>
      <w:r>
        <w:rPr>
          <w:spacing w:val="-1"/>
          <w:sz w:val="24"/>
        </w:rPr>
        <w:t xml:space="preserve"> </w:t>
      </w:r>
      <w:r>
        <w:rPr>
          <w:sz w:val="24"/>
        </w:rPr>
        <w:t>и</w:t>
      </w:r>
      <w:r>
        <w:rPr>
          <w:spacing w:val="-1"/>
          <w:sz w:val="24"/>
        </w:rPr>
        <w:t xml:space="preserve"> </w:t>
      </w:r>
      <w:r>
        <w:rPr>
          <w:sz w:val="24"/>
        </w:rPr>
        <w:t>следующие</w:t>
      </w:r>
      <w:r>
        <w:rPr>
          <w:spacing w:val="-1"/>
          <w:sz w:val="24"/>
        </w:rPr>
        <w:t xml:space="preserve"> </w:t>
      </w:r>
      <w:r>
        <w:rPr>
          <w:spacing w:val="-2"/>
          <w:sz w:val="24"/>
        </w:rPr>
        <w:t>журналы:</w:t>
      </w:r>
    </w:p>
    <w:p w:rsidR="00000CC4" w:rsidRDefault="00D961ED">
      <w:pPr>
        <w:pStyle w:val="a5"/>
        <w:numPr>
          <w:ilvl w:val="2"/>
          <w:numId w:val="2"/>
        </w:numPr>
        <w:tabs>
          <w:tab w:val="left" w:pos="872"/>
        </w:tabs>
        <w:ind w:left="872" w:hanging="347"/>
        <w:jc w:val="left"/>
        <w:rPr>
          <w:sz w:val="24"/>
        </w:rPr>
      </w:pPr>
      <w:r>
        <w:rPr>
          <w:sz w:val="24"/>
        </w:rPr>
        <w:t>Гигиенический</w:t>
      </w:r>
      <w:r>
        <w:rPr>
          <w:spacing w:val="-2"/>
          <w:sz w:val="24"/>
        </w:rPr>
        <w:t xml:space="preserve"> </w:t>
      </w:r>
      <w:r>
        <w:rPr>
          <w:sz w:val="24"/>
        </w:rPr>
        <w:t>журнал</w:t>
      </w:r>
      <w:r>
        <w:rPr>
          <w:spacing w:val="-1"/>
          <w:sz w:val="24"/>
        </w:rPr>
        <w:t xml:space="preserve"> </w:t>
      </w:r>
      <w:r>
        <w:rPr>
          <w:spacing w:val="-2"/>
          <w:sz w:val="24"/>
        </w:rPr>
        <w:t>(сотрудники);</w:t>
      </w:r>
    </w:p>
    <w:p w:rsidR="00000CC4" w:rsidRDefault="00D961ED">
      <w:pPr>
        <w:pStyle w:val="a5"/>
        <w:numPr>
          <w:ilvl w:val="2"/>
          <w:numId w:val="2"/>
        </w:numPr>
        <w:tabs>
          <w:tab w:val="left" w:pos="872"/>
        </w:tabs>
        <w:ind w:left="872" w:hanging="347"/>
        <w:jc w:val="left"/>
        <w:rPr>
          <w:sz w:val="24"/>
        </w:rPr>
      </w:pPr>
      <w:r>
        <w:rPr>
          <w:sz w:val="24"/>
        </w:rPr>
        <w:t>Журнал</w:t>
      </w:r>
      <w:r>
        <w:rPr>
          <w:spacing w:val="-3"/>
          <w:sz w:val="24"/>
        </w:rPr>
        <w:t xml:space="preserve"> </w:t>
      </w:r>
      <w:r>
        <w:rPr>
          <w:sz w:val="24"/>
        </w:rPr>
        <w:t>бракеража</w:t>
      </w:r>
      <w:r>
        <w:rPr>
          <w:spacing w:val="-3"/>
          <w:sz w:val="24"/>
        </w:rPr>
        <w:t xml:space="preserve"> </w:t>
      </w:r>
      <w:r>
        <w:rPr>
          <w:sz w:val="24"/>
        </w:rPr>
        <w:t>готовой</w:t>
      </w:r>
      <w:r>
        <w:rPr>
          <w:spacing w:val="2"/>
          <w:sz w:val="24"/>
        </w:rPr>
        <w:t xml:space="preserve"> </w:t>
      </w:r>
      <w:r>
        <w:rPr>
          <w:sz w:val="24"/>
        </w:rPr>
        <w:t xml:space="preserve">пищевой </w:t>
      </w:r>
      <w:r>
        <w:rPr>
          <w:spacing w:val="-2"/>
          <w:sz w:val="24"/>
        </w:rPr>
        <w:t>продукции;</w:t>
      </w:r>
    </w:p>
    <w:p w:rsidR="00000CC4" w:rsidRDefault="00D961ED">
      <w:pPr>
        <w:pStyle w:val="a5"/>
        <w:numPr>
          <w:ilvl w:val="2"/>
          <w:numId w:val="2"/>
        </w:numPr>
        <w:tabs>
          <w:tab w:val="left" w:pos="872"/>
        </w:tabs>
        <w:spacing w:line="275" w:lineRule="exact"/>
        <w:ind w:left="872" w:hanging="347"/>
        <w:jc w:val="left"/>
        <w:rPr>
          <w:sz w:val="24"/>
        </w:rPr>
      </w:pPr>
      <w:r>
        <w:rPr>
          <w:sz w:val="24"/>
        </w:rPr>
        <w:t>Журнал</w:t>
      </w:r>
      <w:r>
        <w:rPr>
          <w:spacing w:val="-2"/>
          <w:sz w:val="24"/>
        </w:rPr>
        <w:t xml:space="preserve"> </w:t>
      </w:r>
      <w:r>
        <w:rPr>
          <w:sz w:val="24"/>
        </w:rPr>
        <w:t>бракеража</w:t>
      </w:r>
      <w:r>
        <w:rPr>
          <w:spacing w:val="-2"/>
          <w:sz w:val="24"/>
        </w:rPr>
        <w:t xml:space="preserve"> </w:t>
      </w:r>
      <w:r>
        <w:rPr>
          <w:sz w:val="24"/>
        </w:rPr>
        <w:t>скоропортящейся</w:t>
      </w:r>
      <w:r>
        <w:rPr>
          <w:spacing w:val="1"/>
          <w:sz w:val="24"/>
        </w:rPr>
        <w:t xml:space="preserve"> </w:t>
      </w:r>
      <w:r>
        <w:rPr>
          <w:sz w:val="24"/>
        </w:rPr>
        <w:t>пищевой</w:t>
      </w:r>
      <w:r>
        <w:rPr>
          <w:spacing w:val="-1"/>
          <w:sz w:val="24"/>
        </w:rPr>
        <w:t xml:space="preserve"> </w:t>
      </w:r>
      <w:r>
        <w:rPr>
          <w:spacing w:val="-2"/>
          <w:sz w:val="24"/>
        </w:rPr>
        <w:t>продукции;</w:t>
      </w:r>
    </w:p>
    <w:p w:rsidR="00000CC4" w:rsidRDefault="00D961ED">
      <w:pPr>
        <w:pStyle w:val="a5"/>
        <w:numPr>
          <w:ilvl w:val="2"/>
          <w:numId w:val="2"/>
        </w:numPr>
        <w:tabs>
          <w:tab w:val="left" w:pos="872"/>
        </w:tabs>
        <w:spacing w:line="275" w:lineRule="exact"/>
        <w:ind w:left="872" w:hanging="347"/>
        <w:jc w:val="left"/>
        <w:rPr>
          <w:sz w:val="24"/>
        </w:rPr>
      </w:pPr>
      <w:r>
        <w:rPr>
          <w:sz w:val="24"/>
        </w:rPr>
        <w:t>Журнал</w:t>
      </w:r>
      <w:r>
        <w:rPr>
          <w:spacing w:val="-3"/>
          <w:sz w:val="24"/>
        </w:rPr>
        <w:t xml:space="preserve"> </w:t>
      </w:r>
      <w:r>
        <w:rPr>
          <w:sz w:val="24"/>
        </w:rPr>
        <w:t>учета</w:t>
      </w:r>
      <w:r>
        <w:rPr>
          <w:spacing w:val="-2"/>
          <w:sz w:val="24"/>
        </w:rPr>
        <w:t xml:space="preserve"> </w:t>
      </w:r>
      <w:r>
        <w:rPr>
          <w:sz w:val="24"/>
        </w:rPr>
        <w:t xml:space="preserve">посещаемости </w:t>
      </w:r>
      <w:r>
        <w:rPr>
          <w:spacing w:val="-2"/>
          <w:sz w:val="24"/>
        </w:rPr>
        <w:t>детей;</w:t>
      </w:r>
    </w:p>
    <w:p w:rsidR="00000CC4" w:rsidRDefault="00D961ED">
      <w:pPr>
        <w:pStyle w:val="a5"/>
        <w:numPr>
          <w:ilvl w:val="2"/>
          <w:numId w:val="2"/>
        </w:numPr>
        <w:tabs>
          <w:tab w:val="left" w:pos="872"/>
        </w:tabs>
        <w:ind w:left="872" w:hanging="347"/>
        <w:jc w:val="left"/>
        <w:rPr>
          <w:sz w:val="24"/>
        </w:rPr>
      </w:pPr>
      <w:r>
        <w:rPr>
          <w:sz w:val="24"/>
        </w:rPr>
        <w:t>Журнал</w:t>
      </w:r>
      <w:r>
        <w:rPr>
          <w:spacing w:val="-1"/>
          <w:sz w:val="24"/>
        </w:rPr>
        <w:t xml:space="preserve"> </w:t>
      </w:r>
      <w:r>
        <w:rPr>
          <w:sz w:val="24"/>
        </w:rPr>
        <w:t>учета</w:t>
      </w:r>
      <w:r>
        <w:rPr>
          <w:spacing w:val="-1"/>
          <w:sz w:val="24"/>
        </w:rPr>
        <w:t xml:space="preserve"> </w:t>
      </w:r>
      <w:r>
        <w:rPr>
          <w:sz w:val="24"/>
        </w:rPr>
        <w:t>температурного</w:t>
      </w:r>
      <w:r>
        <w:rPr>
          <w:spacing w:val="-1"/>
          <w:sz w:val="24"/>
        </w:rPr>
        <w:t xml:space="preserve"> </w:t>
      </w:r>
      <w:r>
        <w:rPr>
          <w:sz w:val="24"/>
        </w:rPr>
        <w:t>режима</w:t>
      </w:r>
      <w:r>
        <w:rPr>
          <w:spacing w:val="-1"/>
          <w:sz w:val="24"/>
        </w:rPr>
        <w:t xml:space="preserve"> </w:t>
      </w:r>
      <w:r>
        <w:rPr>
          <w:sz w:val="24"/>
        </w:rPr>
        <w:t xml:space="preserve">холодильного </w:t>
      </w:r>
      <w:r>
        <w:rPr>
          <w:spacing w:val="-2"/>
          <w:sz w:val="24"/>
        </w:rPr>
        <w:t>оборудования;</w:t>
      </w:r>
    </w:p>
    <w:p w:rsidR="00000CC4" w:rsidRDefault="00D961ED">
      <w:pPr>
        <w:pStyle w:val="a5"/>
        <w:numPr>
          <w:ilvl w:val="2"/>
          <w:numId w:val="2"/>
        </w:numPr>
        <w:tabs>
          <w:tab w:val="left" w:pos="872"/>
        </w:tabs>
        <w:ind w:left="872" w:hanging="347"/>
        <w:jc w:val="left"/>
        <w:rPr>
          <w:sz w:val="24"/>
        </w:rPr>
      </w:pPr>
      <w:r>
        <w:rPr>
          <w:sz w:val="24"/>
        </w:rPr>
        <w:t>Журнал</w:t>
      </w:r>
      <w:r>
        <w:rPr>
          <w:spacing w:val="-2"/>
          <w:sz w:val="24"/>
        </w:rPr>
        <w:t xml:space="preserve"> </w:t>
      </w:r>
      <w:r>
        <w:rPr>
          <w:sz w:val="24"/>
        </w:rPr>
        <w:t>учета</w:t>
      </w:r>
      <w:r>
        <w:rPr>
          <w:spacing w:val="-2"/>
          <w:sz w:val="24"/>
        </w:rPr>
        <w:t xml:space="preserve"> </w:t>
      </w:r>
      <w:r>
        <w:rPr>
          <w:sz w:val="24"/>
        </w:rPr>
        <w:t>температуры</w:t>
      </w:r>
      <w:r>
        <w:rPr>
          <w:spacing w:val="-1"/>
          <w:sz w:val="24"/>
        </w:rPr>
        <w:t xml:space="preserve"> </w:t>
      </w:r>
      <w:r>
        <w:rPr>
          <w:sz w:val="24"/>
        </w:rPr>
        <w:t>и</w:t>
      </w:r>
      <w:r>
        <w:rPr>
          <w:spacing w:val="-2"/>
          <w:sz w:val="24"/>
        </w:rPr>
        <w:t xml:space="preserve"> </w:t>
      </w:r>
      <w:r>
        <w:rPr>
          <w:sz w:val="24"/>
        </w:rPr>
        <w:t>влажности</w:t>
      </w:r>
      <w:r>
        <w:rPr>
          <w:spacing w:val="1"/>
          <w:sz w:val="24"/>
        </w:rPr>
        <w:t xml:space="preserve"> </w:t>
      </w:r>
      <w:r>
        <w:rPr>
          <w:sz w:val="24"/>
        </w:rPr>
        <w:t>в</w:t>
      </w:r>
      <w:r>
        <w:rPr>
          <w:spacing w:val="-2"/>
          <w:sz w:val="24"/>
        </w:rPr>
        <w:t xml:space="preserve"> </w:t>
      </w:r>
      <w:r>
        <w:rPr>
          <w:sz w:val="24"/>
        </w:rPr>
        <w:t>складских</w:t>
      </w:r>
      <w:r>
        <w:rPr>
          <w:spacing w:val="1"/>
          <w:sz w:val="24"/>
        </w:rPr>
        <w:t xml:space="preserve"> </w:t>
      </w:r>
      <w:r>
        <w:rPr>
          <w:spacing w:val="-2"/>
          <w:sz w:val="24"/>
        </w:rPr>
        <w:t>помещениях;</w:t>
      </w:r>
    </w:p>
    <w:p w:rsidR="00000CC4" w:rsidRDefault="00D961ED">
      <w:pPr>
        <w:pStyle w:val="a5"/>
        <w:numPr>
          <w:ilvl w:val="2"/>
          <w:numId w:val="2"/>
        </w:numPr>
        <w:tabs>
          <w:tab w:val="left" w:pos="872"/>
          <w:tab w:val="left" w:pos="885"/>
          <w:tab w:val="left" w:pos="1899"/>
          <w:tab w:val="left" w:pos="2668"/>
          <w:tab w:val="left" w:pos="4314"/>
          <w:tab w:val="left" w:pos="5269"/>
          <w:tab w:val="left" w:pos="5614"/>
          <w:tab w:val="left" w:pos="6537"/>
          <w:tab w:val="left" w:pos="8493"/>
          <w:tab w:val="left" w:pos="8942"/>
        </w:tabs>
        <w:ind w:right="125" w:hanging="360"/>
        <w:jc w:val="left"/>
        <w:rPr>
          <w:sz w:val="24"/>
        </w:rPr>
      </w:pPr>
      <w:proofErr w:type="gramStart"/>
      <w:r>
        <w:rPr>
          <w:spacing w:val="-2"/>
          <w:sz w:val="24"/>
        </w:rPr>
        <w:t>Журнал</w:t>
      </w:r>
      <w:r>
        <w:rPr>
          <w:sz w:val="24"/>
        </w:rPr>
        <w:tab/>
      </w:r>
      <w:r>
        <w:rPr>
          <w:spacing w:val="-2"/>
          <w:sz w:val="24"/>
        </w:rPr>
        <w:t>учета</w:t>
      </w:r>
      <w:r>
        <w:rPr>
          <w:sz w:val="24"/>
        </w:rPr>
        <w:tab/>
      </w:r>
      <w:r>
        <w:rPr>
          <w:spacing w:val="-2"/>
          <w:sz w:val="24"/>
        </w:rPr>
        <w:t>калорийности</w:t>
      </w:r>
      <w:r>
        <w:rPr>
          <w:sz w:val="24"/>
        </w:rPr>
        <w:tab/>
      </w:r>
      <w:r>
        <w:rPr>
          <w:spacing w:val="-2"/>
          <w:sz w:val="24"/>
        </w:rPr>
        <w:t>(расчет</w:t>
      </w:r>
      <w:r>
        <w:rPr>
          <w:sz w:val="24"/>
        </w:rPr>
        <w:tab/>
      </w:r>
      <w:r>
        <w:rPr>
          <w:spacing w:val="-10"/>
          <w:sz w:val="24"/>
        </w:rPr>
        <w:t>и</w:t>
      </w:r>
      <w:r>
        <w:rPr>
          <w:sz w:val="24"/>
        </w:rPr>
        <w:tab/>
      </w:r>
      <w:r>
        <w:rPr>
          <w:spacing w:val="-2"/>
          <w:sz w:val="24"/>
        </w:rPr>
        <w:t>оценка</w:t>
      </w:r>
      <w:r>
        <w:rPr>
          <w:sz w:val="24"/>
        </w:rPr>
        <w:tab/>
      </w:r>
      <w:r>
        <w:rPr>
          <w:spacing w:val="-2"/>
          <w:sz w:val="24"/>
        </w:rPr>
        <w:t>использованного</w:t>
      </w:r>
      <w:r>
        <w:rPr>
          <w:sz w:val="24"/>
        </w:rPr>
        <w:tab/>
      </w:r>
      <w:r>
        <w:rPr>
          <w:spacing w:val="-6"/>
          <w:sz w:val="24"/>
        </w:rPr>
        <w:t>на</w:t>
      </w:r>
      <w:r>
        <w:rPr>
          <w:sz w:val="24"/>
        </w:rPr>
        <w:tab/>
      </w:r>
      <w:r>
        <w:rPr>
          <w:spacing w:val="-2"/>
          <w:sz w:val="24"/>
        </w:rPr>
        <w:t xml:space="preserve">одного </w:t>
      </w:r>
      <w:r>
        <w:rPr>
          <w:sz w:val="24"/>
        </w:rPr>
        <w:t>обучающегося</w:t>
      </w:r>
      <w:r>
        <w:rPr>
          <w:spacing w:val="26"/>
          <w:sz w:val="24"/>
        </w:rPr>
        <w:t xml:space="preserve"> </w:t>
      </w:r>
      <w:r>
        <w:rPr>
          <w:sz w:val="24"/>
        </w:rPr>
        <w:t>среднесуточного</w:t>
      </w:r>
      <w:r>
        <w:rPr>
          <w:spacing w:val="26"/>
          <w:sz w:val="24"/>
        </w:rPr>
        <w:t xml:space="preserve"> </w:t>
      </w:r>
      <w:r>
        <w:rPr>
          <w:sz w:val="24"/>
        </w:rPr>
        <w:t>набора</w:t>
      </w:r>
      <w:r>
        <w:rPr>
          <w:spacing w:val="26"/>
          <w:sz w:val="24"/>
        </w:rPr>
        <w:t xml:space="preserve"> </w:t>
      </w:r>
      <w:r>
        <w:rPr>
          <w:sz w:val="24"/>
        </w:rPr>
        <w:t>пищевых</w:t>
      </w:r>
      <w:r>
        <w:rPr>
          <w:spacing w:val="26"/>
          <w:sz w:val="24"/>
        </w:rPr>
        <w:t xml:space="preserve"> </w:t>
      </w:r>
      <w:r>
        <w:rPr>
          <w:sz w:val="24"/>
        </w:rPr>
        <w:t>продуктов</w:t>
      </w:r>
      <w:r>
        <w:rPr>
          <w:spacing w:val="23"/>
          <w:sz w:val="24"/>
        </w:rPr>
        <w:t xml:space="preserve"> </w:t>
      </w:r>
      <w:r>
        <w:rPr>
          <w:sz w:val="24"/>
        </w:rPr>
        <w:t>проводится</w:t>
      </w:r>
      <w:r>
        <w:rPr>
          <w:spacing w:val="26"/>
          <w:sz w:val="24"/>
        </w:rPr>
        <w:t xml:space="preserve"> </w:t>
      </w:r>
      <w:r>
        <w:rPr>
          <w:sz w:val="24"/>
        </w:rPr>
        <w:t>один</w:t>
      </w:r>
      <w:r>
        <w:rPr>
          <w:spacing w:val="26"/>
          <w:sz w:val="24"/>
        </w:rPr>
        <w:t xml:space="preserve"> </w:t>
      </w:r>
      <w:r>
        <w:rPr>
          <w:sz w:val="24"/>
        </w:rPr>
        <w:t>раз</w:t>
      </w:r>
      <w:r>
        <w:rPr>
          <w:spacing w:val="25"/>
          <w:sz w:val="24"/>
        </w:rPr>
        <w:t xml:space="preserve"> </w:t>
      </w:r>
      <w:r>
        <w:rPr>
          <w:sz w:val="24"/>
        </w:rPr>
        <w:t>в</w:t>
      </w:r>
      <w:proofErr w:type="gramEnd"/>
    </w:p>
    <w:p w:rsidR="00000CC4" w:rsidRDefault="00D961ED">
      <w:pPr>
        <w:pStyle w:val="a3"/>
        <w:tabs>
          <w:tab w:val="left" w:pos="1340"/>
          <w:tab w:val="left" w:pos="2101"/>
          <w:tab w:val="left" w:pos="3126"/>
          <w:tab w:val="left" w:pos="4728"/>
          <w:tab w:val="left" w:pos="5893"/>
          <w:tab w:val="left" w:pos="7420"/>
          <w:tab w:val="left" w:pos="8474"/>
          <w:tab w:val="left" w:pos="9525"/>
        </w:tabs>
        <w:ind w:left="885" w:right="124"/>
        <w:jc w:val="left"/>
      </w:pPr>
      <w:proofErr w:type="gramStart"/>
      <w:r>
        <w:rPr>
          <w:spacing w:val="-6"/>
        </w:rPr>
        <w:t>10</w:t>
      </w:r>
      <w:r>
        <w:tab/>
      </w:r>
      <w:r>
        <w:rPr>
          <w:spacing w:val="-2"/>
        </w:rPr>
        <w:t>дней,</w:t>
      </w:r>
      <w:r>
        <w:tab/>
      </w:r>
      <w:r>
        <w:rPr>
          <w:spacing w:val="-2"/>
        </w:rPr>
        <w:t>подсчет</w:t>
      </w:r>
      <w:r>
        <w:tab/>
      </w:r>
      <w:r>
        <w:rPr>
          <w:spacing w:val="-2"/>
        </w:rPr>
        <w:t>энергической</w:t>
      </w:r>
      <w:r>
        <w:tab/>
      </w:r>
      <w:r>
        <w:rPr>
          <w:spacing w:val="-2"/>
        </w:rPr>
        <w:t>ценности</w:t>
      </w:r>
      <w:r>
        <w:tab/>
      </w:r>
      <w:r>
        <w:rPr>
          <w:spacing w:val="-2"/>
        </w:rPr>
        <w:t>полученного</w:t>
      </w:r>
      <w:r>
        <w:tab/>
      </w:r>
      <w:r>
        <w:rPr>
          <w:spacing w:val="-2"/>
        </w:rPr>
        <w:t>рациона</w:t>
      </w:r>
      <w:r>
        <w:tab/>
      </w:r>
      <w:r>
        <w:rPr>
          <w:spacing w:val="-2"/>
        </w:rPr>
        <w:t>питания</w:t>
      </w:r>
      <w:r>
        <w:tab/>
      </w:r>
      <w:r>
        <w:rPr>
          <w:spacing w:val="-10"/>
        </w:rPr>
        <w:t xml:space="preserve">и </w:t>
      </w:r>
      <w:r>
        <w:t>содержания в нем основных пищевых веществ проводится ежемесячно);</w:t>
      </w:r>
      <w:proofErr w:type="gramEnd"/>
    </w:p>
    <w:p w:rsidR="00000CC4" w:rsidRDefault="00D961ED">
      <w:pPr>
        <w:pStyle w:val="a5"/>
        <w:numPr>
          <w:ilvl w:val="2"/>
          <w:numId w:val="2"/>
        </w:numPr>
        <w:tabs>
          <w:tab w:val="left" w:pos="872"/>
        </w:tabs>
        <w:ind w:left="872" w:hanging="347"/>
        <w:jc w:val="left"/>
        <w:rPr>
          <w:sz w:val="24"/>
        </w:rPr>
      </w:pPr>
      <w:r>
        <w:rPr>
          <w:sz w:val="24"/>
        </w:rPr>
        <w:t>Журнал</w:t>
      </w:r>
      <w:r>
        <w:rPr>
          <w:spacing w:val="-3"/>
          <w:sz w:val="24"/>
        </w:rPr>
        <w:t xml:space="preserve"> </w:t>
      </w:r>
      <w:r>
        <w:rPr>
          <w:sz w:val="24"/>
        </w:rPr>
        <w:t>учета</w:t>
      </w:r>
      <w:r>
        <w:rPr>
          <w:spacing w:val="-2"/>
          <w:sz w:val="24"/>
        </w:rPr>
        <w:t xml:space="preserve"> </w:t>
      </w:r>
      <w:r>
        <w:rPr>
          <w:sz w:val="24"/>
        </w:rPr>
        <w:t>работы</w:t>
      </w:r>
      <w:r>
        <w:rPr>
          <w:spacing w:val="-2"/>
          <w:sz w:val="24"/>
        </w:rPr>
        <w:t xml:space="preserve"> </w:t>
      </w:r>
      <w:r>
        <w:rPr>
          <w:sz w:val="24"/>
        </w:rPr>
        <w:t>бактерицидной</w:t>
      </w:r>
      <w:r>
        <w:rPr>
          <w:spacing w:val="-2"/>
          <w:sz w:val="24"/>
        </w:rPr>
        <w:t xml:space="preserve"> </w:t>
      </w:r>
      <w:r>
        <w:rPr>
          <w:sz w:val="24"/>
        </w:rPr>
        <w:t>лампы</w:t>
      </w:r>
      <w:r>
        <w:rPr>
          <w:spacing w:val="-1"/>
          <w:sz w:val="24"/>
        </w:rPr>
        <w:t xml:space="preserve"> </w:t>
      </w:r>
      <w:r>
        <w:rPr>
          <w:sz w:val="24"/>
        </w:rPr>
        <w:t>на</w:t>
      </w:r>
      <w:r>
        <w:rPr>
          <w:spacing w:val="-5"/>
          <w:sz w:val="24"/>
        </w:rPr>
        <w:t xml:space="preserve"> </w:t>
      </w:r>
      <w:r>
        <w:rPr>
          <w:spacing w:val="-2"/>
          <w:sz w:val="24"/>
        </w:rPr>
        <w:t>пищеблоке;</w:t>
      </w:r>
    </w:p>
    <w:p w:rsidR="00000CC4" w:rsidRDefault="00D961ED">
      <w:pPr>
        <w:pStyle w:val="a5"/>
        <w:numPr>
          <w:ilvl w:val="2"/>
          <w:numId w:val="2"/>
        </w:numPr>
        <w:tabs>
          <w:tab w:val="left" w:pos="872"/>
          <w:tab w:val="left" w:pos="885"/>
          <w:tab w:val="left" w:pos="1887"/>
          <w:tab w:val="left" w:pos="3371"/>
          <w:tab w:val="left" w:pos="4362"/>
          <w:tab w:val="left" w:pos="5626"/>
          <w:tab w:val="left" w:pos="6388"/>
          <w:tab w:val="left" w:pos="7660"/>
          <w:tab w:val="left" w:pos="8682"/>
        </w:tabs>
        <w:ind w:right="130" w:hanging="360"/>
        <w:jc w:val="left"/>
        <w:rPr>
          <w:sz w:val="24"/>
        </w:rPr>
      </w:pPr>
      <w:r>
        <w:rPr>
          <w:spacing w:val="-2"/>
          <w:sz w:val="24"/>
        </w:rPr>
        <w:t>Журнал</w:t>
      </w:r>
      <w:r>
        <w:rPr>
          <w:sz w:val="24"/>
        </w:rPr>
        <w:tab/>
      </w:r>
      <w:r>
        <w:rPr>
          <w:spacing w:val="-2"/>
          <w:sz w:val="24"/>
        </w:rPr>
        <w:t>генеральной</w:t>
      </w:r>
      <w:r>
        <w:rPr>
          <w:sz w:val="24"/>
        </w:rPr>
        <w:tab/>
      </w:r>
      <w:r>
        <w:rPr>
          <w:spacing w:val="-2"/>
          <w:sz w:val="24"/>
        </w:rPr>
        <w:t>уборки,</w:t>
      </w:r>
      <w:r>
        <w:rPr>
          <w:sz w:val="24"/>
        </w:rPr>
        <w:tab/>
      </w:r>
      <w:r>
        <w:rPr>
          <w:spacing w:val="-2"/>
          <w:sz w:val="24"/>
        </w:rPr>
        <w:t>ведомость</w:t>
      </w:r>
      <w:r>
        <w:rPr>
          <w:sz w:val="24"/>
        </w:rPr>
        <w:tab/>
      </w:r>
      <w:r>
        <w:rPr>
          <w:spacing w:val="-2"/>
          <w:sz w:val="24"/>
        </w:rPr>
        <w:t>учета</w:t>
      </w:r>
      <w:r>
        <w:rPr>
          <w:sz w:val="24"/>
        </w:rPr>
        <w:tab/>
      </w:r>
      <w:r>
        <w:rPr>
          <w:spacing w:val="-2"/>
          <w:sz w:val="24"/>
        </w:rPr>
        <w:t>обработки</w:t>
      </w:r>
      <w:r>
        <w:rPr>
          <w:sz w:val="24"/>
        </w:rPr>
        <w:tab/>
      </w:r>
      <w:r>
        <w:rPr>
          <w:spacing w:val="-2"/>
          <w:sz w:val="24"/>
        </w:rPr>
        <w:t>посуды,</w:t>
      </w:r>
      <w:r>
        <w:rPr>
          <w:sz w:val="24"/>
        </w:rPr>
        <w:tab/>
      </w:r>
      <w:r>
        <w:rPr>
          <w:spacing w:val="-2"/>
          <w:sz w:val="24"/>
        </w:rPr>
        <w:t xml:space="preserve">столовых </w:t>
      </w:r>
      <w:r>
        <w:rPr>
          <w:sz w:val="24"/>
        </w:rPr>
        <w:t>приборов, оборудования;</w:t>
      </w:r>
    </w:p>
    <w:p w:rsidR="00000CC4" w:rsidRDefault="00D961ED">
      <w:pPr>
        <w:pStyle w:val="a5"/>
        <w:numPr>
          <w:ilvl w:val="2"/>
          <w:numId w:val="2"/>
        </w:numPr>
        <w:tabs>
          <w:tab w:val="left" w:pos="872"/>
        </w:tabs>
        <w:ind w:left="872" w:hanging="347"/>
        <w:jc w:val="left"/>
        <w:rPr>
          <w:sz w:val="24"/>
        </w:rPr>
      </w:pPr>
      <w:r>
        <w:rPr>
          <w:sz w:val="24"/>
        </w:rPr>
        <w:t>Ведомость</w:t>
      </w:r>
      <w:r>
        <w:rPr>
          <w:spacing w:val="1"/>
          <w:sz w:val="24"/>
        </w:rPr>
        <w:t xml:space="preserve"> </w:t>
      </w:r>
      <w:proofErr w:type="gramStart"/>
      <w:r>
        <w:rPr>
          <w:sz w:val="24"/>
        </w:rPr>
        <w:t>контроля</w:t>
      </w:r>
      <w:r>
        <w:rPr>
          <w:spacing w:val="-3"/>
          <w:sz w:val="24"/>
        </w:rPr>
        <w:t xml:space="preserve"> </w:t>
      </w:r>
      <w:r>
        <w:rPr>
          <w:sz w:val="24"/>
        </w:rPr>
        <w:t>за</w:t>
      </w:r>
      <w:proofErr w:type="gramEnd"/>
      <w:r>
        <w:rPr>
          <w:spacing w:val="-1"/>
          <w:sz w:val="24"/>
        </w:rPr>
        <w:t xml:space="preserve"> </w:t>
      </w:r>
      <w:r>
        <w:rPr>
          <w:sz w:val="24"/>
        </w:rPr>
        <w:t>рационом питания</w:t>
      </w:r>
      <w:r>
        <w:rPr>
          <w:spacing w:val="2"/>
          <w:sz w:val="24"/>
        </w:rPr>
        <w:t xml:space="preserve"> </w:t>
      </w:r>
      <w:r>
        <w:rPr>
          <w:spacing w:val="-2"/>
          <w:sz w:val="24"/>
        </w:rPr>
        <w:t>детей.</w:t>
      </w:r>
    </w:p>
    <w:p w:rsidR="00000CC4" w:rsidRDefault="00D961ED">
      <w:pPr>
        <w:pStyle w:val="a5"/>
        <w:numPr>
          <w:ilvl w:val="1"/>
          <w:numId w:val="2"/>
        </w:numPr>
        <w:tabs>
          <w:tab w:val="left" w:pos="604"/>
        </w:tabs>
        <w:ind w:right="70" w:firstLine="0"/>
        <w:jc w:val="both"/>
        <w:rPr>
          <w:sz w:val="24"/>
        </w:rPr>
      </w:pPr>
      <w:r>
        <w:rPr>
          <w:sz w:val="24"/>
        </w:rPr>
        <w:t xml:space="preserve">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w:t>
      </w:r>
      <w:r>
        <w:rPr>
          <w:spacing w:val="-2"/>
          <w:sz w:val="24"/>
        </w:rPr>
        <w:t>виде.</w:t>
      </w:r>
    </w:p>
    <w:p w:rsidR="00000CC4" w:rsidRDefault="00000CC4">
      <w:pPr>
        <w:pStyle w:val="a3"/>
        <w:spacing w:before="5"/>
        <w:ind w:left="0"/>
        <w:jc w:val="left"/>
      </w:pPr>
    </w:p>
    <w:p w:rsidR="00000CC4" w:rsidRDefault="00D961ED">
      <w:pPr>
        <w:pStyle w:val="1"/>
        <w:numPr>
          <w:ilvl w:val="0"/>
          <w:numId w:val="2"/>
        </w:numPr>
        <w:tabs>
          <w:tab w:val="left" w:pos="405"/>
        </w:tabs>
        <w:jc w:val="both"/>
      </w:pPr>
      <w:r>
        <w:t>Заключительные</w:t>
      </w:r>
      <w:r>
        <w:rPr>
          <w:spacing w:val="-2"/>
        </w:rPr>
        <w:t xml:space="preserve"> положения</w:t>
      </w:r>
    </w:p>
    <w:p w:rsidR="00000CC4" w:rsidRDefault="00D961ED">
      <w:pPr>
        <w:pStyle w:val="a5"/>
        <w:numPr>
          <w:ilvl w:val="1"/>
          <w:numId w:val="2"/>
        </w:numPr>
        <w:tabs>
          <w:tab w:val="left" w:pos="681"/>
        </w:tabs>
        <w:ind w:right="72" w:firstLine="0"/>
        <w:jc w:val="both"/>
        <w:rPr>
          <w:sz w:val="24"/>
        </w:rPr>
      </w:pPr>
      <w:r>
        <w:rPr>
          <w:sz w:val="24"/>
        </w:rPr>
        <w:t>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w:t>
      </w:r>
    </w:p>
    <w:p w:rsidR="00000CC4" w:rsidRDefault="00D961ED">
      <w:pPr>
        <w:pStyle w:val="a5"/>
        <w:numPr>
          <w:ilvl w:val="1"/>
          <w:numId w:val="2"/>
        </w:numPr>
        <w:tabs>
          <w:tab w:val="left" w:pos="661"/>
        </w:tabs>
        <w:ind w:right="72"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spacing w:val="40"/>
          <w:sz w:val="24"/>
        </w:rPr>
        <w:t xml:space="preserve"> </w:t>
      </w:r>
      <w:r>
        <w:rPr>
          <w:spacing w:val="-2"/>
          <w:sz w:val="24"/>
        </w:rPr>
        <w:t>Федерации.</w:t>
      </w:r>
    </w:p>
    <w:p w:rsidR="00000CC4" w:rsidRDefault="00D961ED">
      <w:pPr>
        <w:pStyle w:val="a5"/>
        <w:numPr>
          <w:ilvl w:val="1"/>
          <w:numId w:val="2"/>
        </w:numPr>
        <w:tabs>
          <w:tab w:val="left" w:pos="613"/>
        </w:tabs>
        <w:ind w:right="72" w:firstLine="0"/>
        <w:jc w:val="both"/>
        <w:rPr>
          <w:sz w:val="24"/>
        </w:rPr>
      </w:pPr>
      <w:r>
        <w:rPr>
          <w:sz w:val="24"/>
        </w:rPr>
        <w:t>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000CC4" w:rsidRDefault="00D961ED">
      <w:pPr>
        <w:pStyle w:val="a5"/>
        <w:numPr>
          <w:ilvl w:val="1"/>
          <w:numId w:val="2"/>
        </w:numPr>
        <w:tabs>
          <w:tab w:val="left" w:pos="669"/>
        </w:tabs>
        <w:ind w:right="75"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00CC4" w:rsidRDefault="00000CC4">
      <w:pPr>
        <w:pStyle w:val="a5"/>
        <w:rPr>
          <w:sz w:val="24"/>
        </w:rPr>
        <w:sectPr w:rsidR="00000CC4">
          <w:pgSz w:w="11910" w:h="16840"/>
          <w:pgMar w:top="1040" w:right="850" w:bottom="280" w:left="1275" w:header="720" w:footer="720" w:gutter="0"/>
          <w:cols w:space="720"/>
        </w:sectPr>
      </w:pPr>
    </w:p>
    <w:p w:rsidR="00000CC4" w:rsidRDefault="00D961ED">
      <w:pPr>
        <w:spacing w:before="71"/>
        <w:ind w:left="8055"/>
        <w:jc w:val="center"/>
        <w:rPr>
          <w:b/>
          <w:i/>
          <w:sz w:val="24"/>
        </w:rPr>
      </w:pPr>
      <w:r>
        <w:rPr>
          <w:b/>
          <w:i/>
          <w:sz w:val="24"/>
        </w:rPr>
        <w:lastRenderedPageBreak/>
        <w:t>Приложение</w:t>
      </w:r>
      <w:r>
        <w:rPr>
          <w:b/>
          <w:i/>
          <w:spacing w:val="-3"/>
          <w:sz w:val="24"/>
        </w:rPr>
        <w:t xml:space="preserve"> </w:t>
      </w:r>
      <w:r>
        <w:rPr>
          <w:b/>
          <w:i/>
          <w:spacing w:val="-10"/>
          <w:sz w:val="24"/>
        </w:rPr>
        <w:t>1</w:t>
      </w:r>
    </w:p>
    <w:p w:rsidR="00000CC4" w:rsidRDefault="00D961ED">
      <w:pPr>
        <w:pStyle w:val="1"/>
        <w:spacing w:line="240" w:lineRule="auto"/>
        <w:ind w:left="88"/>
        <w:jc w:val="center"/>
      </w:pPr>
      <w:r>
        <w:t>Методика</w:t>
      </w:r>
      <w:r>
        <w:rPr>
          <w:spacing w:val="-1"/>
        </w:rPr>
        <w:t xml:space="preserve"> </w:t>
      </w:r>
      <w:r>
        <w:t>определения</w:t>
      </w:r>
      <w:r>
        <w:rPr>
          <w:spacing w:val="-1"/>
        </w:rPr>
        <w:t xml:space="preserve"> </w:t>
      </w:r>
      <w:r>
        <w:t>качества</w:t>
      </w:r>
      <w:r>
        <w:rPr>
          <w:spacing w:val="-1"/>
        </w:rPr>
        <w:t xml:space="preserve"> </w:t>
      </w:r>
      <w:r>
        <w:rPr>
          <w:spacing w:val="-2"/>
        </w:rPr>
        <w:t>продуктов</w:t>
      </w:r>
    </w:p>
    <w:p w:rsidR="00000CC4" w:rsidRDefault="00D961ED">
      <w:pPr>
        <w:pStyle w:val="a3"/>
        <w:ind w:right="69" w:firstLine="708"/>
      </w:pPr>
      <w: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w:t>
      </w:r>
      <w:r>
        <w:rPr>
          <w:spacing w:val="-2"/>
        </w:rPr>
        <w:t>дыхании.</w:t>
      </w:r>
    </w:p>
    <w:p w:rsidR="00000CC4" w:rsidRDefault="00D961ED">
      <w:pPr>
        <w:pStyle w:val="a3"/>
        <w:ind w:right="71" w:firstLine="708"/>
      </w:pPr>
      <w:proofErr w:type="gramStart"/>
      <w:r>
        <w:t>Для</w:t>
      </w:r>
      <w:r>
        <w:rPr>
          <w:spacing w:val="-1"/>
        </w:rPr>
        <w:t xml:space="preserve"> </w:t>
      </w:r>
      <w:r>
        <w:t>обозначения запаха</w:t>
      </w:r>
      <w:r>
        <w:rPr>
          <w:spacing w:val="-1"/>
        </w:rPr>
        <w:t xml:space="preserve"> </w:t>
      </w:r>
      <w:r>
        <w:t>пользуются</w:t>
      </w:r>
      <w:r>
        <w:rPr>
          <w:spacing w:val="-1"/>
        </w:rPr>
        <w:t xml:space="preserve"> </w:t>
      </w:r>
      <w:r>
        <w:t>эпитетами: чистый, свежий, ароматный, пряный, молочнокислый, гнилостный, кормовой, болотный, илистый.</w:t>
      </w:r>
      <w:proofErr w:type="gramEnd"/>
      <w:r>
        <w:t xml:space="preserve"> </w:t>
      </w:r>
      <w:proofErr w:type="gramStart"/>
      <w:r>
        <w:t>Специфический запах обозначается: селедочный, чесночный, мятный, ванильный, нефтепродуктов и т.д.</w:t>
      </w:r>
      <w:proofErr w:type="gramEnd"/>
    </w:p>
    <w:p w:rsidR="00000CC4" w:rsidRDefault="00D961ED">
      <w:pPr>
        <w:pStyle w:val="a3"/>
        <w:ind w:right="70" w:firstLine="708"/>
      </w:pPr>
      <w:r>
        <w:t xml:space="preserve">Вкус продуктов, как и запах, следует устанавливать при характерной для нее </w:t>
      </w:r>
      <w:r>
        <w:rPr>
          <w:spacing w:val="-2"/>
        </w:rPr>
        <w:t>температуре.</w:t>
      </w:r>
    </w:p>
    <w:p w:rsidR="00000CC4" w:rsidRDefault="00D961ED">
      <w:pPr>
        <w:pStyle w:val="a3"/>
        <w:ind w:right="70" w:firstLine="708"/>
      </w:pPr>
      <w:r>
        <w:t>При снятии пробы необходимо выполнять некоторые правила предосторожности: из сырых продуктов пробуются только те, которые применяются</w:t>
      </w:r>
      <w:r>
        <w:rPr>
          <w:spacing w:val="-2"/>
        </w:rPr>
        <w:t xml:space="preserve"> </w:t>
      </w:r>
      <w:r>
        <w:t>в сыром</w:t>
      </w:r>
      <w:r>
        <w:rPr>
          <w:spacing w:val="-2"/>
        </w:rPr>
        <w:t xml:space="preserve"> </w:t>
      </w:r>
      <w:r>
        <w:t>виде;</w:t>
      </w:r>
      <w:r>
        <w:rPr>
          <w:spacing w:val="-2"/>
        </w:rPr>
        <w:t xml:space="preserve"> </w:t>
      </w:r>
      <w:r>
        <w:t>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00CC4" w:rsidRDefault="00000CC4">
      <w:pPr>
        <w:pStyle w:val="a3"/>
        <w:ind w:left="0"/>
        <w:jc w:val="left"/>
      </w:pPr>
    </w:p>
    <w:p w:rsidR="00000CC4" w:rsidRDefault="00D961ED">
      <w:pPr>
        <w:pStyle w:val="1"/>
        <w:spacing w:line="240" w:lineRule="auto"/>
        <w:ind w:left="1264" w:right="1171"/>
        <w:jc w:val="center"/>
      </w:pPr>
      <w:r>
        <w:t>Признаки</w:t>
      </w:r>
      <w:r>
        <w:rPr>
          <w:spacing w:val="-9"/>
        </w:rPr>
        <w:t xml:space="preserve"> </w:t>
      </w:r>
      <w:r>
        <w:t>доброкачественности</w:t>
      </w:r>
      <w:r>
        <w:rPr>
          <w:spacing w:val="-11"/>
        </w:rPr>
        <w:t xml:space="preserve"> </w:t>
      </w:r>
      <w:r>
        <w:t>основных</w:t>
      </w:r>
      <w:r>
        <w:rPr>
          <w:spacing w:val="-14"/>
        </w:rPr>
        <w:t xml:space="preserve"> </w:t>
      </w:r>
      <w:r>
        <w:t>продуктов, используемых в детском питании</w:t>
      </w:r>
    </w:p>
    <w:p w:rsidR="00000CC4" w:rsidRDefault="00000CC4">
      <w:pPr>
        <w:pStyle w:val="a3"/>
        <w:ind w:left="0"/>
        <w:jc w:val="left"/>
        <w:rPr>
          <w:b/>
        </w:rPr>
      </w:pPr>
    </w:p>
    <w:p w:rsidR="00000CC4" w:rsidRDefault="00D961ED">
      <w:pPr>
        <w:spacing w:line="274" w:lineRule="exact"/>
        <w:ind w:left="88"/>
        <w:jc w:val="center"/>
        <w:rPr>
          <w:b/>
          <w:sz w:val="24"/>
        </w:rPr>
      </w:pPr>
      <w:r>
        <w:rPr>
          <w:b/>
          <w:spacing w:val="-4"/>
          <w:sz w:val="24"/>
          <w:u w:val="single"/>
        </w:rPr>
        <w:t>Мясо</w:t>
      </w:r>
    </w:p>
    <w:p w:rsidR="00000CC4" w:rsidRDefault="00D961ED">
      <w:pPr>
        <w:pStyle w:val="a3"/>
        <w:ind w:right="73" w:firstLine="708"/>
      </w:pPr>
      <w: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000CC4" w:rsidRDefault="00D961ED">
      <w:pPr>
        <w:pStyle w:val="a3"/>
        <w:ind w:right="72" w:firstLine="708"/>
      </w:pPr>
      <w:r>
        <w:t xml:space="preserve">Замороженное мясо имеет </w:t>
      </w:r>
      <w:proofErr w:type="gramStart"/>
      <w:r>
        <w:t>ровную</w:t>
      </w:r>
      <w:proofErr w:type="gramEnd"/>
      <w:r>
        <w:t xml:space="preserve"> покрытую инеем, на которой от прикосновения пальцев остается пятно красного цвета. Поверхность разреза розовато-сероватого цвета.</w:t>
      </w:r>
    </w:p>
    <w:p w:rsidR="00000CC4" w:rsidRDefault="00D961ED">
      <w:pPr>
        <w:pStyle w:val="a3"/>
        <w:ind w:right="72" w:firstLine="708"/>
      </w:pPr>
      <w:r>
        <w:t>Жир имеет белый или светло-желтый цвет. Сухожилия плотные, белого цвета,</w:t>
      </w:r>
      <w:r>
        <w:rPr>
          <w:spacing w:val="80"/>
        </w:rPr>
        <w:t xml:space="preserve"> </w:t>
      </w:r>
      <w:r>
        <w:t>иногда с серовато-желтым оттенком.</w:t>
      </w:r>
    </w:p>
    <w:p w:rsidR="00000CC4" w:rsidRDefault="00D961ED">
      <w:pPr>
        <w:pStyle w:val="a3"/>
        <w:ind w:right="72" w:firstLine="708"/>
      </w:pPr>
      <w:r>
        <w:t xml:space="preserve">Оттаявшее мясо имеет </w:t>
      </w:r>
      <w:proofErr w:type="gramStart"/>
      <w:r>
        <w:t>сильно влажную</w:t>
      </w:r>
      <w:proofErr w:type="gramEnd"/>
      <w: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000CC4" w:rsidRDefault="00D961ED">
      <w:pPr>
        <w:pStyle w:val="a3"/>
        <w:ind w:right="69" w:firstLine="708"/>
      </w:pPr>
      <w: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000CC4" w:rsidRDefault="00D961ED">
      <w:pPr>
        <w:pStyle w:val="a3"/>
        <w:ind w:right="71" w:firstLine="708"/>
      </w:pPr>
      <w:r>
        <w:t>Свежесть мяса можно установить и пробной варкой — небольшой кусочек мяса</w:t>
      </w:r>
      <w:r>
        <w:rPr>
          <w:spacing w:val="40"/>
        </w:rPr>
        <w:t xml:space="preserve"> </w:t>
      </w:r>
      <w:r>
        <w:t xml:space="preserve">варят в кастрюле под крышкой и определяют запах выделяющегося при варке пара. </w:t>
      </w:r>
      <w:proofErr w:type="gramStart"/>
      <w:r>
        <w:t>Бульон при этом должен быть прозрачным, блестки жира — светлыми.</w:t>
      </w:r>
      <w:proofErr w:type="gramEnd"/>
      <w:r>
        <w:t xml:space="preserve"> При обнаружении кислого или гнилостного запаха мясо использовать нельзя.</w:t>
      </w:r>
    </w:p>
    <w:p w:rsidR="00000CC4" w:rsidRDefault="00000CC4">
      <w:pPr>
        <w:pStyle w:val="a3"/>
        <w:spacing w:before="3"/>
        <w:ind w:left="0"/>
        <w:jc w:val="left"/>
      </w:pPr>
    </w:p>
    <w:p w:rsidR="00000CC4" w:rsidRDefault="00D961ED">
      <w:pPr>
        <w:spacing w:line="274" w:lineRule="exact"/>
        <w:ind w:left="3868"/>
        <w:jc w:val="both"/>
        <w:rPr>
          <w:b/>
          <w:sz w:val="24"/>
        </w:rPr>
      </w:pPr>
      <w:r>
        <w:rPr>
          <w:b/>
          <w:sz w:val="24"/>
          <w:u w:val="single"/>
        </w:rPr>
        <w:t xml:space="preserve">Колбасные </w:t>
      </w:r>
      <w:r>
        <w:rPr>
          <w:b/>
          <w:spacing w:val="-2"/>
          <w:sz w:val="24"/>
          <w:u w:val="single"/>
        </w:rPr>
        <w:t>изделия</w:t>
      </w:r>
    </w:p>
    <w:p w:rsidR="00000CC4" w:rsidRDefault="00D961ED">
      <w:pPr>
        <w:pStyle w:val="a3"/>
        <w:ind w:right="75" w:firstLine="708"/>
      </w:pPr>
      <w: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000CC4" w:rsidRDefault="00000CC4">
      <w:pPr>
        <w:pStyle w:val="a3"/>
        <w:spacing w:before="2"/>
        <w:ind w:left="0"/>
        <w:jc w:val="left"/>
      </w:pPr>
    </w:p>
    <w:p w:rsidR="00000CC4" w:rsidRDefault="00D961ED">
      <w:pPr>
        <w:spacing w:before="1" w:line="274" w:lineRule="exact"/>
        <w:ind w:left="86"/>
        <w:jc w:val="center"/>
        <w:rPr>
          <w:b/>
          <w:sz w:val="24"/>
        </w:rPr>
      </w:pPr>
      <w:r>
        <w:rPr>
          <w:b/>
          <w:spacing w:val="-4"/>
          <w:sz w:val="24"/>
          <w:u w:val="single"/>
        </w:rPr>
        <w:t>Рыба</w:t>
      </w:r>
    </w:p>
    <w:p w:rsidR="00000CC4" w:rsidRDefault="00D961ED">
      <w:pPr>
        <w:pStyle w:val="a3"/>
        <w:ind w:right="72" w:firstLine="708"/>
      </w:pPr>
      <w:r>
        <w:t xml:space="preserve">У свежей рыбы чешуя гладкая, блестящая, плотно прилегает к телу, жабры </w:t>
      </w:r>
      <w:proofErr w:type="spellStart"/>
      <w:r>
        <w:t>яркокрасного</w:t>
      </w:r>
      <w:proofErr w:type="spellEnd"/>
      <w: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w:t>
      </w:r>
      <w:r>
        <w:rPr>
          <w:spacing w:val="23"/>
        </w:rPr>
        <w:t xml:space="preserve"> </w:t>
      </w:r>
      <w:r>
        <w:t>чешуя</w:t>
      </w:r>
      <w:r>
        <w:rPr>
          <w:spacing w:val="26"/>
        </w:rPr>
        <w:t xml:space="preserve"> </w:t>
      </w:r>
      <w:r>
        <w:t>плотно</w:t>
      </w:r>
      <w:r>
        <w:rPr>
          <w:spacing w:val="25"/>
        </w:rPr>
        <w:t xml:space="preserve"> </w:t>
      </w:r>
      <w:r>
        <w:t>прилегает</w:t>
      </w:r>
      <w:r>
        <w:rPr>
          <w:spacing w:val="24"/>
        </w:rPr>
        <w:t xml:space="preserve"> </w:t>
      </w:r>
      <w:r>
        <w:t>к</w:t>
      </w:r>
      <w:r>
        <w:rPr>
          <w:spacing w:val="23"/>
        </w:rPr>
        <w:t xml:space="preserve"> </w:t>
      </w:r>
      <w:r>
        <w:t>телу,</w:t>
      </w:r>
      <w:r>
        <w:rPr>
          <w:spacing w:val="24"/>
        </w:rPr>
        <w:t xml:space="preserve"> </w:t>
      </w:r>
      <w:r>
        <w:t>гладкая,</w:t>
      </w:r>
      <w:r>
        <w:rPr>
          <w:spacing w:val="23"/>
        </w:rPr>
        <w:t xml:space="preserve"> </w:t>
      </w:r>
      <w:r>
        <w:t>глаза</w:t>
      </w:r>
      <w:r>
        <w:rPr>
          <w:spacing w:val="24"/>
        </w:rPr>
        <w:t xml:space="preserve"> </w:t>
      </w:r>
      <w:r>
        <w:t>выпуклые</w:t>
      </w:r>
      <w:r>
        <w:rPr>
          <w:spacing w:val="24"/>
        </w:rPr>
        <w:t xml:space="preserve"> </w:t>
      </w:r>
      <w:r>
        <w:t>или</w:t>
      </w:r>
      <w:r>
        <w:rPr>
          <w:spacing w:val="24"/>
        </w:rPr>
        <w:t xml:space="preserve"> </w:t>
      </w:r>
      <w:r>
        <w:t>на</w:t>
      </w:r>
      <w:r>
        <w:rPr>
          <w:spacing w:val="26"/>
        </w:rPr>
        <w:t xml:space="preserve"> </w:t>
      </w:r>
      <w:r>
        <w:t>уровне</w:t>
      </w:r>
      <w:r>
        <w:rPr>
          <w:spacing w:val="24"/>
        </w:rPr>
        <w:t xml:space="preserve"> </w:t>
      </w:r>
      <w:r>
        <w:t>орбит,</w:t>
      </w:r>
      <w:r>
        <w:rPr>
          <w:spacing w:val="24"/>
        </w:rPr>
        <w:t xml:space="preserve"> </w:t>
      </w:r>
      <w:r>
        <w:rPr>
          <w:spacing w:val="-4"/>
        </w:rPr>
        <w:t>мясо</w:t>
      </w:r>
    </w:p>
    <w:p w:rsidR="00000CC4" w:rsidRDefault="00000CC4">
      <w:pPr>
        <w:pStyle w:val="a3"/>
        <w:sectPr w:rsidR="00000CC4">
          <w:pgSz w:w="11910" w:h="16840"/>
          <w:pgMar w:top="1040" w:right="850" w:bottom="280" w:left="1275" w:header="720" w:footer="720" w:gutter="0"/>
          <w:cols w:space="720"/>
        </w:sectPr>
      </w:pPr>
    </w:p>
    <w:p w:rsidR="00000CC4" w:rsidRDefault="00D961ED">
      <w:pPr>
        <w:pStyle w:val="a3"/>
        <w:spacing w:before="66"/>
        <w:ind w:right="72"/>
      </w:pPr>
      <w:r>
        <w:lastRenderedPageBreak/>
        <w:t xml:space="preserve">после оттаивания </w:t>
      </w:r>
      <w:proofErr w:type="gramStart"/>
      <w:r>
        <w:t>плотное</w:t>
      </w:r>
      <w:proofErr w:type="gramEnd"/>
      <w:r>
        <w:t>, не отстает от костей, запах свойственный данному виду рыбы, без посторонних примесей.</w:t>
      </w:r>
    </w:p>
    <w:p w:rsidR="00000CC4" w:rsidRDefault="00D961ED">
      <w:pPr>
        <w:pStyle w:val="a3"/>
        <w:ind w:right="70" w:firstLine="708"/>
      </w:pPr>
      <w: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w:t>
      </w:r>
      <w:r>
        <w:rPr>
          <w:spacing w:val="-2"/>
        </w:rPr>
        <w:t>пара).</w:t>
      </w:r>
    </w:p>
    <w:p w:rsidR="00000CC4" w:rsidRDefault="00D961ED">
      <w:pPr>
        <w:spacing w:before="5" w:line="274" w:lineRule="exact"/>
        <w:ind w:left="3253"/>
        <w:jc w:val="both"/>
        <w:rPr>
          <w:b/>
          <w:sz w:val="24"/>
        </w:rPr>
      </w:pPr>
      <w:r>
        <w:rPr>
          <w:b/>
          <w:sz w:val="24"/>
          <w:u w:val="single"/>
        </w:rPr>
        <w:t xml:space="preserve">Молоко и молочные </w:t>
      </w:r>
      <w:r>
        <w:rPr>
          <w:b/>
          <w:spacing w:val="-2"/>
          <w:sz w:val="24"/>
          <w:u w:val="single"/>
        </w:rPr>
        <w:t>продукты</w:t>
      </w:r>
    </w:p>
    <w:p w:rsidR="00000CC4" w:rsidRDefault="00D961ED">
      <w:pPr>
        <w:pStyle w:val="a3"/>
        <w:ind w:right="70" w:firstLine="708"/>
      </w:pPr>
      <w: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w:t>
      </w:r>
      <w:r>
        <w:rPr>
          <w:spacing w:val="80"/>
        </w:rPr>
        <w:t xml:space="preserve"> </w:t>
      </w:r>
      <w:r>
        <w:t>слегка сладковатый. Доброкачественное молоко не должно иметь осадка, посторонних примесей, несвойственных привкусов и запахов.</w:t>
      </w:r>
    </w:p>
    <w:p w:rsidR="00000CC4" w:rsidRDefault="00D961ED">
      <w:pPr>
        <w:pStyle w:val="a3"/>
        <w:ind w:right="75" w:firstLine="708"/>
      </w:pPr>
      <w: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000CC4" w:rsidRDefault="00D961ED">
      <w:pPr>
        <w:pStyle w:val="a3"/>
        <w:ind w:right="75" w:firstLine="708"/>
      </w:pPr>
      <w:r>
        <w:t xml:space="preserve">Сметана должна иметь густую однородную консистенцию без крупинок белка и жира, цвет белый или слабо-желтый, характерный для себя вкус и запах, небольшую </w:t>
      </w:r>
      <w:r>
        <w:rPr>
          <w:spacing w:val="-2"/>
        </w:rPr>
        <w:t>кислотность.</w:t>
      </w:r>
    </w:p>
    <w:p w:rsidR="00000CC4" w:rsidRDefault="00D961ED">
      <w:pPr>
        <w:pStyle w:val="a3"/>
        <w:ind w:right="75" w:firstLine="708"/>
      </w:pPr>
      <w: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000CC4" w:rsidRDefault="00D961ED">
      <w:pPr>
        <w:pStyle w:val="a3"/>
        <w:ind w:right="73" w:firstLine="708"/>
      </w:pPr>
      <w:r>
        <w:t xml:space="preserve">Счищенный слой масла в пищу для детей не употребляется даже в случае его </w:t>
      </w:r>
      <w:r>
        <w:rPr>
          <w:spacing w:val="-2"/>
        </w:rPr>
        <w:t>перетопки.</w:t>
      </w:r>
    </w:p>
    <w:p w:rsidR="00000CC4" w:rsidRDefault="00000CC4">
      <w:pPr>
        <w:pStyle w:val="a3"/>
        <w:spacing w:before="3"/>
        <w:ind w:left="0"/>
        <w:jc w:val="left"/>
      </w:pPr>
    </w:p>
    <w:p w:rsidR="00000CC4" w:rsidRDefault="00D961ED">
      <w:pPr>
        <w:spacing w:line="274" w:lineRule="exact"/>
        <w:ind w:left="89"/>
        <w:jc w:val="center"/>
        <w:rPr>
          <w:b/>
          <w:sz w:val="24"/>
        </w:rPr>
      </w:pPr>
      <w:r>
        <w:rPr>
          <w:b/>
          <w:spacing w:val="-4"/>
          <w:sz w:val="24"/>
          <w:u w:val="single"/>
        </w:rPr>
        <w:t>Яйца</w:t>
      </w:r>
    </w:p>
    <w:p w:rsidR="00000CC4" w:rsidRDefault="00D961ED">
      <w:pPr>
        <w:pStyle w:val="a3"/>
        <w:ind w:right="70" w:firstLine="708"/>
      </w:pPr>
      <w:r>
        <w:t>В</w:t>
      </w:r>
      <w:r>
        <w:rPr>
          <w:spacing w:val="-1"/>
        </w:rPr>
        <w:t xml:space="preserve"> </w:t>
      </w:r>
      <w:r>
        <w:t>детских организациях разрешено использовать только куриные</w:t>
      </w:r>
      <w:r>
        <w:rPr>
          <w:spacing w:val="-2"/>
        </w:rPr>
        <w:t xml:space="preserve"> </w:t>
      </w:r>
      <w:r>
        <w:t>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000CC4" w:rsidRDefault="00000CC4">
      <w:pPr>
        <w:pStyle w:val="a3"/>
        <w:sectPr w:rsidR="00000CC4">
          <w:pgSz w:w="11910" w:h="16840"/>
          <w:pgMar w:top="1040" w:right="850" w:bottom="280" w:left="1275" w:header="720" w:footer="720" w:gutter="0"/>
          <w:cols w:space="720"/>
        </w:sectPr>
      </w:pPr>
    </w:p>
    <w:p w:rsidR="00000CC4" w:rsidRDefault="00D961ED">
      <w:pPr>
        <w:spacing w:before="71"/>
        <w:ind w:right="75"/>
        <w:jc w:val="right"/>
        <w:rPr>
          <w:b/>
          <w:i/>
          <w:sz w:val="24"/>
        </w:rPr>
      </w:pPr>
      <w:r>
        <w:rPr>
          <w:b/>
          <w:i/>
          <w:sz w:val="24"/>
        </w:rPr>
        <w:lastRenderedPageBreak/>
        <w:t>Приложение</w:t>
      </w:r>
      <w:r>
        <w:rPr>
          <w:b/>
          <w:i/>
          <w:spacing w:val="-3"/>
          <w:sz w:val="24"/>
        </w:rPr>
        <w:t xml:space="preserve"> </w:t>
      </w:r>
      <w:r>
        <w:rPr>
          <w:b/>
          <w:i/>
          <w:spacing w:val="-10"/>
          <w:sz w:val="24"/>
        </w:rPr>
        <w:t>2</w:t>
      </w:r>
    </w:p>
    <w:p w:rsidR="00000CC4" w:rsidRDefault="00000CC4">
      <w:pPr>
        <w:pStyle w:val="a3"/>
        <w:ind w:left="0"/>
        <w:jc w:val="left"/>
        <w:rPr>
          <w:b/>
          <w:i/>
        </w:rPr>
      </w:pPr>
    </w:p>
    <w:p w:rsidR="00000CC4" w:rsidRDefault="00D961ED">
      <w:pPr>
        <w:pStyle w:val="1"/>
        <w:ind w:left="2540"/>
      </w:pPr>
      <w:r>
        <w:t>Методика</w:t>
      </w:r>
      <w:r>
        <w:rPr>
          <w:spacing w:val="-1"/>
        </w:rPr>
        <w:t xml:space="preserve"> </w:t>
      </w:r>
      <w:r>
        <w:t>органолептической</w:t>
      </w:r>
      <w:r>
        <w:rPr>
          <w:spacing w:val="1"/>
        </w:rPr>
        <w:t xml:space="preserve"> </w:t>
      </w:r>
      <w:r>
        <w:t>оценки</w:t>
      </w:r>
      <w:r>
        <w:rPr>
          <w:spacing w:val="2"/>
        </w:rPr>
        <w:t xml:space="preserve"> </w:t>
      </w:r>
      <w:r>
        <w:rPr>
          <w:spacing w:val="-4"/>
        </w:rPr>
        <w:t>пищи</w:t>
      </w:r>
    </w:p>
    <w:p w:rsidR="00000CC4" w:rsidRDefault="00D961ED">
      <w:pPr>
        <w:pStyle w:val="a3"/>
        <w:spacing w:line="274" w:lineRule="exact"/>
      </w:pPr>
      <w:r>
        <w:rPr>
          <w:u w:val="single"/>
        </w:rPr>
        <w:t>Органолептическая</w:t>
      </w:r>
      <w:r>
        <w:rPr>
          <w:spacing w:val="-1"/>
          <w:u w:val="single"/>
        </w:rPr>
        <w:t xml:space="preserve"> </w:t>
      </w:r>
      <w:r>
        <w:rPr>
          <w:u w:val="single"/>
        </w:rPr>
        <w:t xml:space="preserve">оценка первых </w:t>
      </w:r>
      <w:r>
        <w:rPr>
          <w:spacing w:val="-4"/>
          <w:u w:val="single"/>
        </w:rPr>
        <w:t>блюд</w:t>
      </w:r>
    </w:p>
    <w:p w:rsidR="00000CC4" w:rsidRDefault="00D961ED">
      <w:pPr>
        <w:pStyle w:val="a3"/>
        <w:ind w:right="74" w:firstLine="708"/>
      </w:pPr>
      <w:r>
        <w:t>Для органолептической оценки первого блюда (после тщательного перемешивания в котле) его берут в небольшом количестве на тарелку.</w:t>
      </w:r>
    </w:p>
    <w:p w:rsidR="00000CC4" w:rsidRDefault="00D961ED">
      <w:pPr>
        <w:pStyle w:val="a3"/>
        <w:ind w:right="70" w:firstLine="708"/>
      </w:pPr>
      <w: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000CC4" w:rsidRDefault="00D961ED">
      <w:pPr>
        <w:pStyle w:val="a3"/>
        <w:ind w:right="72" w:firstLine="708"/>
      </w:pPr>
      <w:r>
        <w:t>При определении вкуса и запаха блюда отмечают наличие постороннего привкуса, запаха,</w:t>
      </w:r>
      <w:r>
        <w:rPr>
          <w:spacing w:val="-5"/>
        </w:rPr>
        <w:t xml:space="preserve"> </w:t>
      </w:r>
      <w:r>
        <w:t>горечи,</w:t>
      </w:r>
      <w:r>
        <w:rPr>
          <w:spacing w:val="-2"/>
        </w:rPr>
        <w:t xml:space="preserve"> </w:t>
      </w:r>
      <w:r>
        <w:t>излишней</w:t>
      </w:r>
      <w:r>
        <w:rPr>
          <w:spacing w:val="-4"/>
        </w:rPr>
        <w:t xml:space="preserve"> </w:t>
      </w:r>
      <w:r>
        <w:t>кислотности,</w:t>
      </w:r>
      <w:r>
        <w:rPr>
          <w:spacing w:val="-2"/>
        </w:rPr>
        <w:t xml:space="preserve"> </w:t>
      </w:r>
      <w:r>
        <w:t>пересола.</w:t>
      </w:r>
      <w:r>
        <w:rPr>
          <w:spacing w:val="-2"/>
        </w:rPr>
        <w:t xml:space="preserve"> </w:t>
      </w:r>
      <w:r>
        <w:t>Не</w:t>
      </w:r>
      <w:r>
        <w:rPr>
          <w:spacing w:val="-5"/>
        </w:rPr>
        <w:t xml:space="preserve"> </w:t>
      </w:r>
      <w:r>
        <w:t>разрешаются</w:t>
      </w:r>
      <w:r>
        <w:rPr>
          <w:spacing w:val="-2"/>
        </w:rPr>
        <w:t xml:space="preserve"> </w:t>
      </w:r>
      <w:r>
        <w:t>блюда</w:t>
      </w:r>
      <w:r>
        <w:rPr>
          <w:spacing w:val="-2"/>
        </w:rPr>
        <w:t xml:space="preserve"> </w:t>
      </w:r>
      <w:r>
        <w:t>с</w:t>
      </w:r>
      <w:r>
        <w:rPr>
          <w:spacing w:val="-2"/>
        </w:rPr>
        <w:t xml:space="preserve"> </w:t>
      </w:r>
      <w:r>
        <w:t>привкусом</w:t>
      </w:r>
      <w:r>
        <w:rPr>
          <w:spacing w:val="-1"/>
        </w:rPr>
        <w:t xml:space="preserve"> </w:t>
      </w:r>
      <w:r>
        <w:t>сырой и подгоревшей муки, с недоваренными или сильно переваренными продуктами, комками заварившейся муки, резкой кислотностью, пересолом и др.</w:t>
      </w:r>
    </w:p>
    <w:p w:rsidR="00000CC4" w:rsidRDefault="00000CC4">
      <w:pPr>
        <w:pStyle w:val="a3"/>
        <w:ind w:left="0"/>
        <w:jc w:val="left"/>
      </w:pPr>
    </w:p>
    <w:p w:rsidR="00000CC4" w:rsidRDefault="00D961ED">
      <w:pPr>
        <w:pStyle w:val="a3"/>
      </w:pPr>
      <w:r>
        <w:rPr>
          <w:u w:val="single"/>
        </w:rPr>
        <w:t>Органолептическая</w:t>
      </w:r>
      <w:r>
        <w:rPr>
          <w:spacing w:val="-1"/>
          <w:u w:val="single"/>
        </w:rPr>
        <w:t xml:space="preserve"> </w:t>
      </w:r>
      <w:r>
        <w:rPr>
          <w:u w:val="single"/>
        </w:rPr>
        <w:t>оценка вторых</w:t>
      </w:r>
      <w:r>
        <w:rPr>
          <w:spacing w:val="2"/>
          <w:u w:val="single"/>
        </w:rPr>
        <w:t xml:space="preserve"> </w:t>
      </w:r>
      <w:r>
        <w:rPr>
          <w:spacing w:val="-4"/>
          <w:u w:val="single"/>
        </w:rPr>
        <w:t>блюд</w:t>
      </w:r>
    </w:p>
    <w:p w:rsidR="00000CC4" w:rsidRDefault="00D961ED">
      <w:pPr>
        <w:pStyle w:val="a3"/>
        <w:ind w:right="73" w:firstLine="708"/>
      </w:pPr>
      <w:r>
        <w:t>Органолептическая оценка вторых блюд проводится по их составным частям. Общая оценка дается только соусным блюдам (рагу, гуляш).</w:t>
      </w:r>
    </w:p>
    <w:p w:rsidR="00000CC4" w:rsidRDefault="00D961ED">
      <w:pPr>
        <w:pStyle w:val="a3"/>
        <w:ind w:right="70" w:firstLine="708"/>
      </w:pPr>
      <w:proofErr w:type="gramStart"/>
      <w:r>
        <w:t xml:space="preserve">При внешнем осмотре блюда обращают внимание на характер нарезки мяса, равномерность </w:t>
      </w:r>
      <w:proofErr w:type="spellStart"/>
      <w:r>
        <w:t>порционирования</w:t>
      </w:r>
      <w:proofErr w:type="spellEnd"/>
      <w: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t>прожаренности</w:t>
      </w:r>
      <w:proofErr w:type="spellEnd"/>
      <w:r>
        <w:t xml:space="preserve"> или нарушении сроков хранения котлетного фарша).</w:t>
      </w:r>
      <w:proofErr w:type="gramEnd"/>
    </w:p>
    <w:p w:rsidR="00000CC4" w:rsidRDefault="00D961ED">
      <w:pPr>
        <w:pStyle w:val="a3"/>
        <w:ind w:right="71" w:firstLine="708"/>
      </w:pPr>
      <w: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000CC4" w:rsidRDefault="00D961ED">
      <w:pPr>
        <w:pStyle w:val="a3"/>
        <w:ind w:right="72" w:firstLine="708"/>
      </w:pPr>
      <w: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000CC4" w:rsidRDefault="00D961ED">
      <w:pPr>
        <w:pStyle w:val="a3"/>
        <w:spacing w:before="1"/>
        <w:ind w:right="68" w:firstLine="708"/>
      </w:pPr>
      <w:r>
        <w:t>При оценке крупяных гарниров их консистенцию сравнивают с запланированной по меню-раскладке (</w:t>
      </w:r>
      <w:proofErr w:type="gramStart"/>
      <w:r>
        <w:t>рассыпчатая</w:t>
      </w:r>
      <w:proofErr w:type="gramEnd"/>
      <w:r>
        <w:t>,</w:t>
      </w:r>
      <w:r>
        <w:rPr>
          <w:spacing w:val="-1"/>
        </w:rPr>
        <w:t xml:space="preserve"> </w:t>
      </w:r>
      <w:r>
        <w:t>вязкая).</w:t>
      </w:r>
      <w:r>
        <w:rPr>
          <w:spacing w:val="-3"/>
        </w:rPr>
        <w:t xml:space="preserve"> </w:t>
      </w:r>
      <w:r>
        <w:t>Биточки и</w:t>
      </w:r>
      <w:r>
        <w:rPr>
          <w:spacing w:val="-1"/>
        </w:rPr>
        <w:t xml:space="preserve"> </w:t>
      </w:r>
      <w:r>
        <w:t>котлеты</w:t>
      </w:r>
      <w:r>
        <w:rPr>
          <w:spacing w:val="-1"/>
        </w:rPr>
        <w:t xml:space="preserve"> </w:t>
      </w:r>
      <w:r>
        <w:t>из</w:t>
      </w:r>
      <w:r>
        <w:rPr>
          <w:spacing w:val="-1"/>
        </w:rPr>
        <w:t xml:space="preserve"> </w:t>
      </w:r>
      <w:r>
        <w:t>круп должны</w:t>
      </w:r>
      <w:r>
        <w:rPr>
          <w:spacing w:val="-1"/>
        </w:rPr>
        <w:t xml:space="preserve"> </w:t>
      </w:r>
      <w:r>
        <w:t>сохранять</w:t>
      </w:r>
      <w:r>
        <w:rPr>
          <w:spacing w:val="-1"/>
        </w:rPr>
        <w:t xml:space="preserve"> </w:t>
      </w:r>
      <w:r>
        <w:t>форму после жарки или запекания. Макаронные изделия должны быть мягкими и легко отделяться друг от друга.</w:t>
      </w:r>
    </w:p>
    <w:p w:rsidR="00000CC4" w:rsidRDefault="00D961ED">
      <w:pPr>
        <w:pStyle w:val="a3"/>
        <w:ind w:right="73" w:firstLine="708"/>
      </w:pPr>
      <w: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Pr>
          <w:sz w:val="22"/>
        </w:rPr>
        <w:t xml:space="preserve">Если в него входят томат </w:t>
      </w:r>
      <w:r>
        <w:t>и жир или сметана, то соус должен быть приятного янтарного цвета.</w:t>
      </w:r>
    </w:p>
    <w:p w:rsidR="00000CC4" w:rsidRDefault="00D961ED">
      <w:pPr>
        <w:pStyle w:val="a3"/>
        <w:ind w:right="71" w:firstLine="708"/>
      </w:pPr>
      <w: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000CC4" w:rsidRDefault="00D961ED">
      <w:pPr>
        <w:pStyle w:val="a3"/>
        <w:ind w:left="872"/>
      </w:pPr>
      <w:r>
        <w:t>Масса</w:t>
      </w:r>
      <w:r>
        <w:rPr>
          <w:spacing w:val="-1"/>
        </w:rPr>
        <w:t xml:space="preserve"> </w:t>
      </w:r>
      <w:r>
        <w:t>порционных</w:t>
      </w:r>
      <w:r>
        <w:rPr>
          <w:spacing w:val="1"/>
        </w:rPr>
        <w:t xml:space="preserve"> </w:t>
      </w:r>
      <w:r>
        <w:t>блюд</w:t>
      </w:r>
      <w:r>
        <w:rPr>
          <w:spacing w:val="-1"/>
        </w:rPr>
        <w:t xml:space="preserve"> </w:t>
      </w:r>
      <w:r>
        <w:t>должна</w:t>
      </w:r>
      <w:r>
        <w:rPr>
          <w:spacing w:val="1"/>
        </w:rPr>
        <w:t xml:space="preserve"> </w:t>
      </w:r>
      <w:r>
        <w:t>соответствовать</w:t>
      </w:r>
      <w:r>
        <w:rPr>
          <w:spacing w:val="1"/>
        </w:rPr>
        <w:t xml:space="preserve"> </w:t>
      </w:r>
      <w:r>
        <w:t>выходу</w:t>
      </w:r>
      <w:r>
        <w:rPr>
          <w:spacing w:val="-9"/>
        </w:rPr>
        <w:t xml:space="preserve"> </w:t>
      </w:r>
      <w:r>
        <w:t>блюда,</w:t>
      </w:r>
      <w:r>
        <w:rPr>
          <w:spacing w:val="4"/>
        </w:rPr>
        <w:t xml:space="preserve"> </w:t>
      </w:r>
      <w:r>
        <w:t>указанному</w:t>
      </w:r>
      <w:r>
        <w:rPr>
          <w:spacing w:val="-9"/>
        </w:rPr>
        <w:t xml:space="preserve"> </w:t>
      </w:r>
      <w:r>
        <w:t xml:space="preserve">в </w:t>
      </w:r>
      <w:r>
        <w:rPr>
          <w:spacing w:val="-2"/>
        </w:rPr>
        <w:t>меню.</w:t>
      </w:r>
    </w:p>
    <w:p w:rsidR="00000CC4" w:rsidRDefault="00D961ED">
      <w:pPr>
        <w:pStyle w:val="a3"/>
        <w:ind w:right="75" w:firstLine="708"/>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000CC4">
      <w:pgSz w:w="11910" w:h="16840"/>
      <w:pgMar w:top="104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616E3"/>
    <w:multiLevelType w:val="multilevel"/>
    <w:tmpl w:val="F1F62624"/>
    <w:lvl w:ilvl="0">
      <w:start w:val="1"/>
      <w:numFmt w:val="decimal"/>
      <w:lvlText w:val="%1."/>
      <w:lvlJc w:val="left"/>
      <w:pPr>
        <w:ind w:left="405" w:hanging="240"/>
        <w:jc w:val="left"/>
      </w:pPr>
      <w:rPr>
        <w:rFonts w:hint="default"/>
        <w:spacing w:val="0"/>
        <w:w w:val="100"/>
        <w:lang w:val="ru-RU" w:eastAsia="en-US" w:bidi="ar-SA"/>
      </w:rPr>
    </w:lvl>
    <w:lvl w:ilvl="1">
      <w:start w:val="1"/>
      <w:numFmt w:val="decimal"/>
      <w:lvlText w:val="%1.%2."/>
      <w:lvlJc w:val="left"/>
      <w:pPr>
        <w:ind w:left="165" w:hanging="517"/>
        <w:jc w:val="left"/>
      </w:pPr>
      <w:rPr>
        <w:rFonts w:hint="default"/>
        <w:spacing w:val="0"/>
        <w:w w:val="100"/>
        <w:lang w:val="ru-RU" w:eastAsia="en-US" w:bidi="ar-SA"/>
      </w:rPr>
    </w:lvl>
    <w:lvl w:ilvl="2">
      <w:numFmt w:val="bullet"/>
      <w:lvlText w:val="•"/>
      <w:lvlJc w:val="left"/>
      <w:pPr>
        <w:ind w:left="885" w:hanging="51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0" w:hanging="517"/>
      </w:pPr>
      <w:rPr>
        <w:rFonts w:hint="default"/>
        <w:lang w:val="ru-RU" w:eastAsia="en-US" w:bidi="ar-SA"/>
      </w:rPr>
    </w:lvl>
    <w:lvl w:ilvl="4">
      <w:numFmt w:val="bullet"/>
      <w:lvlText w:val="•"/>
      <w:lvlJc w:val="left"/>
      <w:pPr>
        <w:ind w:left="880" w:hanging="517"/>
      </w:pPr>
      <w:rPr>
        <w:rFonts w:hint="default"/>
        <w:lang w:val="ru-RU" w:eastAsia="en-US" w:bidi="ar-SA"/>
      </w:rPr>
    </w:lvl>
    <w:lvl w:ilvl="5">
      <w:numFmt w:val="bullet"/>
      <w:lvlText w:val="•"/>
      <w:lvlJc w:val="left"/>
      <w:pPr>
        <w:ind w:left="1540" w:hanging="517"/>
      </w:pPr>
      <w:rPr>
        <w:rFonts w:hint="default"/>
        <w:lang w:val="ru-RU" w:eastAsia="en-US" w:bidi="ar-SA"/>
      </w:rPr>
    </w:lvl>
    <w:lvl w:ilvl="6">
      <w:numFmt w:val="bullet"/>
      <w:lvlText w:val="•"/>
      <w:lvlJc w:val="left"/>
      <w:pPr>
        <w:ind w:left="3188" w:hanging="517"/>
      </w:pPr>
      <w:rPr>
        <w:rFonts w:hint="default"/>
        <w:lang w:val="ru-RU" w:eastAsia="en-US" w:bidi="ar-SA"/>
      </w:rPr>
    </w:lvl>
    <w:lvl w:ilvl="7">
      <w:numFmt w:val="bullet"/>
      <w:lvlText w:val="•"/>
      <w:lvlJc w:val="left"/>
      <w:pPr>
        <w:ind w:left="4836" w:hanging="517"/>
      </w:pPr>
      <w:rPr>
        <w:rFonts w:hint="default"/>
        <w:lang w:val="ru-RU" w:eastAsia="en-US" w:bidi="ar-SA"/>
      </w:rPr>
    </w:lvl>
    <w:lvl w:ilvl="8">
      <w:numFmt w:val="bullet"/>
      <w:lvlText w:val="•"/>
      <w:lvlJc w:val="left"/>
      <w:pPr>
        <w:ind w:left="6484" w:hanging="517"/>
      </w:pPr>
      <w:rPr>
        <w:rFonts w:hint="default"/>
        <w:lang w:val="ru-RU" w:eastAsia="en-US" w:bidi="ar-SA"/>
      </w:rPr>
    </w:lvl>
  </w:abstractNum>
  <w:abstractNum w:abstractNumId="1">
    <w:nsid w:val="7C3C57FF"/>
    <w:multiLevelType w:val="hybridMultilevel"/>
    <w:tmpl w:val="3D52D39A"/>
    <w:lvl w:ilvl="0" w:tplc="63A6651E">
      <w:numFmt w:val="bullet"/>
      <w:lvlText w:val=""/>
      <w:lvlJc w:val="left"/>
      <w:pPr>
        <w:ind w:left="885" w:hanging="348"/>
      </w:pPr>
      <w:rPr>
        <w:rFonts w:ascii="Symbol" w:eastAsia="Symbol" w:hAnsi="Symbol" w:cs="Symbol" w:hint="default"/>
        <w:b w:val="0"/>
        <w:bCs w:val="0"/>
        <w:i w:val="0"/>
        <w:iCs w:val="0"/>
        <w:spacing w:val="0"/>
        <w:w w:val="100"/>
        <w:sz w:val="24"/>
        <w:szCs w:val="24"/>
        <w:lang w:val="ru-RU" w:eastAsia="en-US" w:bidi="ar-SA"/>
      </w:rPr>
    </w:lvl>
    <w:lvl w:ilvl="1" w:tplc="C6FEABC8">
      <w:numFmt w:val="bullet"/>
      <w:lvlText w:val="•"/>
      <w:lvlJc w:val="left"/>
      <w:pPr>
        <w:ind w:left="1770" w:hanging="348"/>
      </w:pPr>
      <w:rPr>
        <w:rFonts w:hint="default"/>
        <w:lang w:val="ru-RU" w:eastAsia="en-US" w:bidi="ar-SA"/>
      </w:rPr>
    </w:lvl>
    <w:lvl w:ilvl="2" w:tplc="831079F8">
      <w:numFmt w:val="bullet"/>
      <w:lvlText w:val="•"/>
      <w:lvlJc w:val="left"/>
      <w:pPr>
        <w:ind w:left="2660" w:hanging="348"/>
      </w:pPr>
      <w:rPr>
        <w:rFonts w:hint="default"/>
        <w:lang w:val="ru-RU" w:eastAsia="en-US" w:bidi="ar-SA"/>
      </w:rPr>
    </w:lvl>
    <w:lvl w:ilvl="3" w:tplc="B8CCDF1A">
      <w:numFmt w:val="bullet"/>
      <w:lvlText w:val="•"/>
      <w:lvlJc w:val="left"/>
      <w:pPr>
        <w:ind w:left="3550" w:hanging="348"/>
      </w:pPr>
      <w:rPr>
        <w:rFonts w:hint="default"/>
        <w:lang w:val="ru-RU" w:eastAsia="en-US" w:bidi="ar-SA"/>
      </w:rPr>
    </w:lvl>
    <w:lvl w:ilvl="4" w:tplc="6A048D38">
      <w:numFmt w:val="bullet"/>
      <w:lvlText w:val="•"/>
      <w:lvlJc w:val="left"/>
      <w:pPr>
        <w:ind w:left="4440" w:hanging="348"/>
      </w:pPr>
      <w:rPr>
        <w:rFonts w:hint="default"/>
        <w:lang w:val="ru-RU" w:eastAsia="en-US" w:bidi="ar-SA"/>
      </w:rPr>
    </w:lvl>
    <w:lvl w:ilvl="5" w:tplc="3F528A02">
      <w:numFmt w:val="bullet"/>
      <w:lvlText w:val="•"/>
      <w:lvlJc w:val="left"/>
      <w:pPr>
        <w:ind w:left="5330" w:hanging="348"/>
      </w:pPr>
      <w:rPr>
        <w:rFonts w:hint="default"/>
        <w:lang w:val="ru-RU" w:eastAsia="en-US" w:bidi="ar-SA"/>
      </w:rPr>
    </w:lvl>
    <w:lvl w:ilvl="6" w:tplc="D0223150">
      <w:numFmt w:val="bullet"/>
      <w:lvlText w:val="•"/>
      <w:lvlJc w:val="left"/>
      <w:pPr>
        <w:ind w:left="6220" w:hanging="348"/>
      </w:pPr>
      <w:rPr>
        <w:rFonts w:hint="default"/>
        <w:lang w:val="ru-RU" w:eastAsia="en-US" w:bidi="ar-SA"/>
      </w:rPr>
    </w:lvl>
    <w:lvl w:ilvl="7" w:tplc="34785186">
      <w:numFmt w:val="bullet"/>
      <w:lvlText w:val="•"/>
      <w:lvlJc w:val="left"/>
      <w:pPr>
        <w:ind w:left="7110" w:hanging="348"/>
      </w:pPr>
      <w:rPr>
        <w:rFonts w:hint="default"/>
        <w:lang w:val="ru-RU" w:eastAsia="en-US" w:bidi="ar-SA"/>
      </w:rPr>
    </w:lvl>
    <w:lvl w:ilvl="8" w:tplc="E6106EEC">
      <w:numFmt w:val="bullet"/>
      <w:lvlText w:val="•"/>
      <w:lvlJc w:val="left"/>
      <w:pPr>
        <w:ind w:left="8001" w:hanging="34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00CC4"/>
    <w:rsid w:val="00000CC4"/>
    <w:rsid w:val="00B944C9"/>
    <w:rsid w:val="00D9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0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5"/>
      <w:jc w:val="both"/>
    </w:pPr>
    <w:rPr>
      <w:sz w:val="24"/>
      <w:szCs w:val="24"/>
    </w:rPr>
  </w:style>
  <w:style w:type="paragraph" w:styleId="a4">
    <w:name w:val="Title"/>
    <w:basedOn w:val="a"/>
    <w:uiPriority w:val="1"/>
    <w:qFormat/>
    <w:pPr>
      <w:ind w:left="85"/>
      <w:jc w:val="center"/>
    </w:pPr>
    <w:rPr>
      <w:b/>
      <w:bCs/>
      <w:sz w:val="28"/>
      <w:szCs w:val="28"/>
    </w:rPr>
  </w:style>
  <w:style w:type="paragraph" w:styleId="a5">
    <w:name w:val="List Paragraph"/>
    <w:basedOn w:val="a"/>
    <w:uiPriority w:val="1"/>
    <w:qFormat/>
    <w:pPr>
      <w:ind w:left="872" w:hanging="34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944C9"/>
    <w:rPr>
      <w:rFonts w:ascii="Tahoma" w:hAnsi="Tahoma" w:cs="Tahoma"/>
      <w:sz w:val="16"/>
      <w:szCs w:val="16"/>
    </w:rPr>
  </w:style>
  <w:style w:type="character" w:customStyle="1" w:styleId="a7">
    <w:name w:val="Текст выноски Знак"/>
    <w:basedOn w:val="a0"/>
    <w:link w:val="a6"/>
    <w:uiPriority w:val="99"/>
    <w:semiHidden/>
    <w:rsid w:val="00B944C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0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5"/>
      <w:jc w:val="both"/>
    </w:pPr>
    <w:rPr>
      <w:sz w:val="24"/>
      <w:szCs w:val="24"/>
    </w:rPr>
  </w:style>
  <w:style w:type="paragraph" w:styleId="a4">
    <w:name w:val="Title"/>
    <w:basedOn w:val="a"/>
    <w:uiPriority w:val="1"/>
    <w:qFormat/>
    <w:pPr>
      <w:ind w:left="85"/>
      <w:jc w:val="center"/>
    </w:pPr>
    <w:rPr>
      <w:b/>
      <w:bCs/>
      <w:sz w:val="28"/>
      <w:szCs w:val="28"/>
    </w:rPr>
  </w:style>
  <w:style w:type="paragraph" w:styleId="a5">
    <w:name w:val="List Paragraph"/>
    <w:basedOn w:val="a"/>
    <w:uiPriority w:val="1"/>
    <w:qFormat/>
    <w:pPr>
      <w:ind w:left="872" w:hanging="34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944C9"/>
    <w:rPr>
      <w:rFonts w:ascii="Tahoma" w:hAnsi="Tahoma" w:cs="Tahoma"/>
      <w:sz w:val="16"/>
      <w:szCs w:val="16"/>
    </w:rPr>
  </w:style>
  <w:style w:type="character" w:customStyle="1" w:styleId="a7">
    <w:name w:val="Текст выноски Знак"/>
    <w:basedOn w:val="a0"/>
    <w:link w:val="a6"/>
    <w:uiPriority w:val="99"/>
    <w:semiHidden/>
    <w:rsid w:val="00B944C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6EEE-0D46-4001-AE69-D82C6D7C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4223</Words>
  <Characters>24072</Characters>
  <Application>Microsoft Office Word</Application>
  <DocSecurity>0</DocSecurity>
  <Lines>200</Lines>
  <Paragraphs>56</Paragraphs>
  <ScaleCrop>false</ScaleCrop>
  <Company/>
  <LinksUpToDate>false</LinksUpToDate>
  <CharactersWithSpaces>28239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˜&gt;;&gt;65=85 &gt; 1@0:5@06=&gt;9 :&gt;&lt;8AA88.doc</dc:title>
  <dc:creator>˝0:A8&lt;</dc:creator>
  <cp:lastModifiedBy>Пользователь</cp:lastModifiedBy>
  <cp:revision>3</cp:revision>
  <dcterms:created xsi:type="dcterms:W3CDTF">2025-02-16T12:35:00Z</dcterms:created>
  <dcterms:modified xsi:type="dcterms:W3CDTF">2025-02-16T13:57:00Z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LastSaved">
    <vt:filetime>2025-02-16T00:00:00Z</vt:filetime>
  </property>
  <property fmtid="{D5CDD505-2E9C-101B-9397-08002B2CF9AE}" pid="4" name="Producer">
    <vt:lpwstr>Microsoft: Print To PDF</vt:lpwstr>
  </property>
</Properties>
</file>