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1D06" w14:textId="031D18E0" w:rsidR="003D01F4" w:rsidRDefault="003D01F4">
      <w:pPr>
        <w:spacing w:before="0" w:beforeAutospacing="0" w:after="0" w:afterAutospacing="0"/>
        <w:rPr>
          <w:rFonts w:eastAsia="Times New Roman" w:cstheme="minorHAnsi"/>
          <w:b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0E4FEDB8" wp14:editId="7A247E91">
            <wp:extent cx="5732145" cy="7487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sz w:val="24"/>
          <w:szCs w:val="24"/>
          <w:lang w:val="ru-RU" w:eastAsia="ru-RU"/>
        </w:rPr>
        <w:br w:type="page"/>
      </w:r>
    </w:p>
    <w:p w14:paraId="38F3A56B" w14:textId="18202034" w:rsidR="0053429E" w:rsidRPr="00B277F8" w:rsidRDefault="0053429E" w:rsidP="0053429E">
      <w:pPr>
        <w:spacing w:before="0" w:beforeAutospacing="0" w:after="0" w:afterAutospacing="0"/>
        <w:jc w:val="center"/>
        <w:rPr>
          <w:rFonts w:eastAsia="Times New Roman" w:cstheme="minorHAnsi"/>
          <w:b/>
          <w:i/>
          <w:iCs/>
          <w:sz w:val="24"/>
          <w:szCs w:val="24"/>
          <w:lang w:val="ru-RU" w:eastAsia="ru-RU"/>
        </w:rPr>
      </w:pPr>
      <w:r w:rsidRPr="00B277F8">
        <w:rPr>
          <w:rFonts w:eastAsia="Times New Roman" w:cstheme="minorHAnsi"/>
          <w:b/>
          <w:sz w:val="24"/>
          <w:szCs w:val="24"/>
          <w:lang w:val="ru-RU" w:eastAsia="ru-RU"/>
        </w:rPr>
        <w:lastRenderedPageBreak/>
        <w:t>Муниципальное бюджетное общеобразовательное учреждение «</w:t>
      </w:r>
      <w:proofErr w:type="spellStart"/>
      <w:r w:rsidRPr="00B277F8">
        <w:rPr>
          <w:rFonts w:eastAsia="Times New Roman" w:cstheme="minorHAnsi"/>
          <w:b/>
          <w:sz w:val="24"/>
          <w:szCs w:val="24"/>
          <w:lang w:val="ru-RU" w:eastAsia="ru-RU"/>
        </w:rPr>
        <w:t>Турлатовская</w:t>
      </w:r>
      <w:proofErr w:type="spellEnd"/>
      <w:r w:rsidRPr="00B277F8">
        <w:rPr>
          <w:rFonts w:eastAsia="Times New Roman" w:cstheme="minorHAnsi"/>
          <w:b/>
          <w:sz w:val="24"/>
          <w:szCs w:val="24"/>
          <w:lang w:val="ru-RU" w:eastAsia="ru-RU"/>
        </w:rPr>
        <w:t xml:space="preserve"> средняя школа» муниципального образования – Рязанский муниципальный район Рязанской области</w:t>
      </w:r>
    </w:p>
    <w:p w14:paraId="761DCD0A" w14:textId="77777777" w:rsidR="0053429E" w:rsidRPr="00B277F8" w:rsidRDefault="0053429E" w:rsidP="0053429E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B277F8">
        <w:rPr>
          <w:rFonts w:eastAsia="Times New Roman" w:cstheme="minorHAnsi"/>
          <w:b/>
          <w:sz w:val="24"/>
          <w:szCs w:val="24"/>
          <w:lang w:val="ru-RU" w:eastAsia="ru-RU"/>
        </w:rPr>
        <w:t>(МБОУ «</w:t>
      </w:r>
      <w:proofErr w:type="spellStart"/>
      <w:r w:rsidRPr="00B277F8">
        <w:rPr>
          <w:rFonts w:eastAsia="Times New Roman" w:cstheme="minorHAnsi"/>
          <w:b/>
          <w:sz w:val="24"/>
          <w:szCs w:val="24"/>
          <w:lang w:val="ru-RU" w:eastAsia="ru-RU"/>
        </w:rPr>
        <w:t>Турлатовская</w:t>
      </w:r>
      <w:proofErr w:type="spellEnd"/>
      <w:r w:rsidRPr="00B277F8">
        <w:rPr>
          <w:rFonts w:eastAsia="Times New Roman" w:cstheme="minorHAnsi"/>
          <w:b/>
          <w:sz w:val="24"/>
          <w:szCs w:val="24"/>
          <w:lang w:val="ru-RU" w:eastAsia="ru-RU"/>
        </w:rPr>
        <w:t xml:space="preserve"> СШ»)</w:t>
      </w:r>
    </w:p>
    <w:p w14:paraId="704FEA4C" w14:textId="77777777" w:rsidR="0053429E" w:rsidRPr="00B277F8" w:rsidRDefault="0053429E" w:rsidP="0053429E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</w:p>
    <w:p w14:paraId="44DC5494" w14:textId="77777777" w:rsidR="0053429E" w:rsidRPr="00B277F8" w:rsidRDefault="0053429E" w:rsidP="0053429E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</w:p>
    <w:tbl>
      <w:tblPr>
        <w:tblW w:w="9498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158"/>
        <w:gridCol w:w="4648"/>
      </w:tblGrid>
      <w:tr w:rsidR="0053429E" w:rsidRPr="00B277F8" w14:paraId="3604EED8" w14:textId="77777777" w:rsidTr="005B3550">
        <w:trPr>
          <w:trHeight w:val="239"/>
        </w:trPr>
        <w:tc>
          <w:tcPr>
            <w:tcW w:w="4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58C0E" w14:textId="77777777" w:rsidR="0053429E" w:rsidRPr="00B277F8" w:rsidRDefault="0053429E" w:rsidP="005B3550">
            <w:pPr>
              <w:spacing w:before="0" w:beforeAutospacing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</w:rPr>
              <w:t>СОГЛАСОВАНО</w:t>
            </w:r>
          </w:p>
        </w:tc>
        <w:tc>
          <w:tcPr>
            <w:tcW w:w="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ACA35" w14:textId="77777777" w:rsidR="0053429E" w:rsidRPr="00B277F8" w:rsidRDefault="0053429E" w:rsidP="005B3550">
            <w:pPr>
              <w:spacing w:before="0" w:beforeAutospacing="0"/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C13EC" w14:textId="77777777" w:rsidR="0053429E" w:rsidRPr="00B277F8" w:rsidRDefault="0053429E" w:rsidP="005B3550">
            <w:pPr>
              <w:spacing w:before="0" w:beforeAutospacing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</w:rPr>
              <w:t>УТВЕРЖД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ЕНО</w:t>
            </w:r>
          </w:p>
        </w:tc>
      </w:tr>
      <w:tr w:rsidR="0053429E" w:rsidRPr="00AF354D" w14:paraId="5788D90F" w14:textId="77777777" w:rsidTr="005B3550">
        <w:trPr>
          <w:trHeight w:val="252"/>
        </w:trPr>
        <w:tc>
          <w:tcPr>
            <w:tcW w:w="4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BB174" w14:textId="77777777" w:rsidR="0053429E" w:rsidRPr="00B277F8" w:rsidRDefault="0053429E" w:rsidP="005B3550">
            <w:pPr>
              <w:spacing w:before="0" w:before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Педагогическим советом</w:t>
            </w:r>
          </w:p>
          <w:p w14:paraId="50E3A753" w14:textId="25CDDD4F" w:rsidR="0053429E" w:rsidRPr="00B277F8" w:rsidRDefault="0053429E" w:rsidP="005B3550">
            <w:pPr>
              <w:spacing w:before="0" w:before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от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29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.0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.20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22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  <w:tc>
          <w:tcPr>
            <w:tcW w:w="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7027A" w14:textId="77777777" w:rsidR="0053429E" w:rsidRPr="00B277F8" w:rsidRDefault="0053429E" w:rsidP="005B3550">
            <w:pPr>
              <w:spacing w:before="0" w:beforeAutospacing="0"/>
              <w:ind w:left="75" w:right="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6EEAA" w14:textId="77777777" w:rsidR="0053429E" w:rsidRPr="00B277F8" w:rsidRDefault="0053429E" w:rsidP="005B3550">
            <w:pPr>
              <w:spacing w:before="0" w:beforeAutospacing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Директором МБОУ «</w:t>
            </w:r>
            <w:proofErr w:type="spellStart"/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Турлатовская</w:t>
            </w:r>
            <w:proofErr w:type="spellEnd"/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СШ»</w:t>
            </w:r>
          </w:p>
          <w:p w14:paraId="103EE2A0" w14:textId="77777777" w:rsidR="0053429E" w:rsidRPr="00B277F8" w:rsidRDefault="0053429E" w:rsidP="005B3550">
            <w:pPr>
              <w:spacing w:before="0" w:beforeAutospacing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_________________Тепляков С.А.</w:t>
            </w:r>
          </w:p>
        </w:tc>
      </w:tr>
      <w:tr w:rsidR="0053429E" w:rsidRPr="00B277F8" w14:paraId="57F23E66" w14:textId="77777777" w:rsidTr="005B3550">
        <w:trPr>
          <w:trHeight w:val="252"/>
        </w:trPr>
        <w:tc>
          <w:tcPr>
            <w:tcW w:w="46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BF27C" w14:textId="77777777" w:rsidR="0053429E" w:rsidRPr="00B277F8" w:rsidRDefault="0053429E" w:rsidP="005B3550">
            <w:pPr>
              <w:spacing w:before="0" w:before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25750" w14:textId="77777777" w:rsidR="0053429E" w:rsidRPr="00B277F8" w:rsidRDefault="0053429E" w:rsidP="005B3550">
            <w:pPr>
              <w:spacing w:before="0" w:beforeAutospacing="0"/>
              <w:ind w:left="75" w:right="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C70DB" w14:textId="6EC1F9F7" w:rsidR="0053429E" w:rsidRPr="00B277F8" w:rsidRDefault="0053429E" w:rsidP="005B3550">
            <w:pPr>
              <w:spacing w:before="0" w:beforeAutospacing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85/1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-р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от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29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.0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.20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22</w:t>
            </w:r>
            <w:r w:rsidRPr="00B277F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</w:t>
            </w:r>
          </w:p>
        </w:tc>
      </w:tr>
    </w:tbl>
    <w:p w14:paraId="2F0E77EB" w14:textId="03FA6B51" w:rsidR="0053429E" w:rsidRDefault="0053429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296FEB" w14:textId="4FE4AB64" w:rsidR="0053429E" w:rsidRDefault="0053429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14:paraId="5D9C35C7" w14:textId="2998D9E6" w:rsidR="007074FF" w:rsidRDefault="0053429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</w:t>
      </w:r>
      <w:r w:rsidR="000000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0000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занятий учащихся</w:t>
      </w:r>
    </w:p>
    <w:p w14:paraId="67EC233F" w14:textId="24CB4664" w:rsidR="0053429E" w:rsidRDefault="005342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Турлатовская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школа»</w:t>
      </w:r>
    </w:p>
    <w:p w14:paraId="4C00E3AE" w14:textId="66320FE6" w:rsidR="0053429E" w:rsidRDefault="0053429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14:paraId="057AB3FB" w14:textId="77777777" w:rsidR="0053429E" w:rsidRDefault="0053429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CC7F227" w14:textId="5B50F62C" w:rsidR="007074FF" w:rsidRDefault="000000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DA19A5C" w14:textId="229F7B7C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 Настоящий режим занятий учащихся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Дядьковская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 w:rsidR="005342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(далее – школа) разработан в соответствии с:</w:t>
      </w:r>
    </w:p>
    <w:p w14:paraId="2BAB8D3F" w14:textId="77777777" w:rsidR="007074FF" w:rsidRDefault="0000000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14:paraId="6F566AD9" w14:textId="77777777" w:rsidR="007074FF" w:rsidRDefault="0000000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14:paraId="614DF32D" w14:textId="77777777" w:rsidR="007074FF" w:rsidRDefault="0000000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14:paraId="0676F85E" w14:textId="77777777" w:rsidR="007074FF" w:rsidRDefault="0000000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28.08.2020 № 442.</w:t>
      </w:r>
    </w:p>
    <w:p w14:paraId="1D22DAA9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14:paraId="5D2B34D3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14:paraId="5D965BAA" w14:textId="77777777" w:rsidR="007074FF" w:rsidRDefault="000000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14:paraId="6C4780DE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14:paraId="0E27A502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14:paraId="21F207FC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14:paraId="5D29023F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 Учебный год составляют учебные периоды: четверти. Количество четвертей в учебном году – 4.</w:t>
      </w:r>
    </w:p>
    <w:p w14:paraId="09481178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14:paraId="2CD2CF42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2.6. 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14:paraId="2E65E654" w14:textId="77777777" w:rsidR="007074FF" w:rsidRDefault="000000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Режим занятий</w:t>
      </w:r>
    </w:p>
    <w:p w14:paraId="1641E5B5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14:paraId="79160547" w14:textId="77777777" w:rsidR="007074FF" w:rsidRDefault="0000000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в 1–11-х классах;</w:t>
      </w:r>
    </w:p>
    <w:p w14:paraId="5CD55B4B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Урочная деятельность учащихся с ОВЗ организуется по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5 дневной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неделе.</w:t>
      </w:r>
    </w:p>
    <w:p w14:paraId="001C38AC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Продолжительность урока (академический час) во 2–11-х классах составляет 40 минут.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1-м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5B6CB97" w14:textId="77777777" w:rsidR="007074FF" w:rsidRDefault="0000000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октябре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0AD4708" w14:textId="77777777" w:rsidR="007074FF" w:rsidRDefault="0000000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январе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28AEAB3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одну смены. Начало уроков в 8.30 </w:t>
      </w:r>
    </w:p>
    <w:p w14:paraId="565ACB57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3.4. После каждого урока обучающимся предоставляется перерыв 15-20 мин, после шестого и седьмого уроков 10 мин.</w:t>
      </w:r>
    </w:p>
    <w:p w14:paraId="050BC9F0" w14:textId="1039317B" w:rsidR="007074FF" w:rsidRDefault="00000000" w:rsidP="005342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3969"/>
      </w:tblGrid>
      <w:tr w:rsidR="007074FF" w14:paraId="33BFA424" w14:textId="77777777"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E9D4F" w14:textId="77777777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59E1D" w14:textId="77777777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звонков</w:t>
            </w:r>
          </w:p>
        </w:tc>
      </w:tr>
      <w:tr w:rsidR="007074FF" w14:paraId="24E36550" w14:textId="77777777">
        <w:tc>
          <w:tcPr>
            <w:tcW w:w="1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8B83E" w14:textId="77777777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10116" w14:textId="77777777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30 - 9:10</w:t>
            </w:r>
          </w:p>
        </w:tc>
      </w:tr>
      <w:tr w:rsidR="007074FF" w14:paraId="0AF0C1E0" w14:textId="77777777">
        <w:tc>
          <w:tcPr>
            <w:tcW w:w="1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26A01" w14:textId="77777777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98E31" w14:textId="77777777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9:30 - 10:10</w:t>
            </w:r>
          </w:p>
        </w:tc>
      </w:tr>
      <w:tr w:rsidR="007074FF" w14:paraId="67112230" w14:textId="77777777">
        <w:tc>
          <w:tcPr>
            <w:tcW w:w="1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A5A35" w14:textId="77777777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3870F" w14:textId="77777777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10:30 - 11:10</w:t>
            </w:r>
          </w:p>
        </w:tc>
      </w:tr>
      <w:tr w:rsidR="007074FF" w14:paraId="4281FB5E" w14:textId="77777777">
        <w:tc>
          <w:tcPr>
            <w:tcW w:w="1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9802E" w14:textId="77777777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71809" w14:textId="5E6359FC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1:</w:t>
            </w:r>
            <w:r w:rsidR="00534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- 12:</w:t>
            </w:r>
            <w:r w:rsidR="00534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074FF" w14:paraId="0628AF27" w14:textId="77777777">
        <w:tc>
          <w:tcPr>
            <w:tcW w:w="1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526C9" w14:textId="77777777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D9421" w14:textId="2B0A726C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534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</w:t>
            </w:r>
            <w:r w:rsidR="00534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074FF" w14:paraId="03AC9F80" w14:textId="77777777">
        <w:tc>
          <w:tcPr>
            <w:tcW w:w="1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413A1" w14:textId="77777777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1E4A0" w14:textId="4755E60A" w:rsidR="007074FF" w:rsidRPr="0053429E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13:</w:t>
            </w:r>
            <w:r w:rsidR="00534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534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074FF" w14:paraId="5BAB1483" w14:textId="77777777">
        <w:tc>
          <w:tcPr>
            <w:tcW w:w="1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FAF05" w14:textId="77777777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A0B2A" w14:textId="7D7AF367" w:rsidR="007074FF" w:rsidRDefault="000000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14:</w:t>
            </w:r>
            <w:r w:rsidR="00534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534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34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</w:tbl>
    <w:p w14:paraId="5783D95B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14:paraId="78365F9B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8FEBE8F" w14:textId="77777777" w:rsidR="007074FF" w:rsidRDefault="0000000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14:paraId="3FE15A87" w14:textId="77777777" w:rsidR="007074FF" w:rsidRDefault="0000000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14:paraId="435ABA12" w14:textId="77777777" w:rsidR="007074FF" w:rsidRDefault="0000000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A113E4" w14:textId="77777777" w:rsidR="007074FF" w:rsidRDefault="0000000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– 11-х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084D304" w14:textId="70D8AFCD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10–18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14:paraId="62A01B57" w14:textId="77777777" w:rsidR="007074FF" w:rsidRDefault="000000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14:paraId="15C15B3C" w14:textId="5C66045A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14:paraId="35D5B9E8" w14:textId="3760E5F9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53429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14:paraId="6349BA18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плечевого пояса, с мышц туловища, для укрепления мышц и связок нижних конечностей.</w:t>
      </w:r>
    </w:p>
    <w:p w14:paraId="1E750921" w14:textId="37F0B944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53429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</w:t>
      </w:r>
      <w:r w:rsidR="005342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53429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ся в зале.</w:t>
      </w:r>
    </w:p>
    <w:p w14:paraId="0AEC0BBC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14:paraId="1C8AEF7C" w14:textId="77777777" w:rsidR="007074FF" w:rsidRDefault="000000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14:paraId="191226C4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14:paraId="6865E1F3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14:paraId="279A22B0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14:paraId="5F3173A1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5.4.  Для образовательных целей мобильные средства связи не используются.</w:t>
      </w:r>
    </w:p>
    <w:p w14:paraId="072DE273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14:paraId="06550C07" w14:textId="77777777" w:rsidR="007074FF" w:rsidRDefault="000000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14:paraId="07BB2F81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14:paraId="331A1BDD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14:paraId="0BABC960" w14:textId="77777777" w:rsidR="007074FF" w:rsidRDefault="0000000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7074F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413D" w14:textId="77777777" w:rsidR="00BA7280" w:rsidRDefault="00BA7280">
      <w:pPr>
        <w:spacing w:before="0" w:after="0"/>
      </w:pPr>
      <w:r>
        <w:separator/>
      </w:r>
    </w:p>
  </w:endnote>
  <w:endnote w:type="continuationSeparator" w:id="0">
    <w:p w14:paraId="3471AF9E" w14:textId="77777777" w:rsidR="00BA7280" w:rsidRDefault="00BA72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FE40" w14:textId="77777777" w:rsidR="00BA7280" w:rsidRDefault="00BA7280">
      <w:pPr>
        <w:spacing w:before="0" w:after="0"/>
      </w:pPr>
      <w:r>
        <w:separator/>
      </w:r>
    </w:p>
  </w:footnote>
  <w:footnote w:type="continuationSeparator" w:id="0">
    <w:p w14:paraId="4B640BE4" w14:textId="77777777" w:rsidR="00BA7280" w:rsidRDefault="00BA72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9A3"/>
    <w:multiLevelType w:val="multilevel"/>
    <w:tmpl w:val="2E3559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24DC9"/>
    <w:multiLevelType w:val="multilevel"/>
    <w:tmpl w:val="47024D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26DFA"/>
    <w:multiLevelType w:val="multilevel"/>
    <w:tmpl w:val="4E426D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46043B"/>
    <w:multiLevelType w:val="multilevel"/>
    <w:tmpl w:val="734604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411028">
    <w:abstractNumId w:val="1"/>
  </w:num>
  <w:num w:numId="2" w16cid:durableId="1412656713">
    <w:abstractNumId w:val="0"/>
  </w:num>
  <w:num w:numId="3" w16cid:durableId="1105997199">
    <w:abstractNumId w:val="2"/>
  </w:num>
  <w:num w:numId="4" w16cid:durableId="529531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D01F4"/>
    <w:rsid w:val="004F7E17"/>
    <w:rsid w:val="0053429E"/>
    <w:rsid w:val="005A05CE"/>
    <w:rsid w:val="00653AF6"/>
    <w:rsid w:val="007074FF"/>
    <w:rsid w:val="00B73A5A"/>
    <w:rsid w:val="00BA7280"/>
    <w:rsid w:val="00E438A1"/>
    <w:rsid w:val="00E54917"/>
    <w:rsid w:val="00F01E19"/>
    <w:rsid w:val="00FA3A45"/>
    <w:rsid w:val="0326541F"/>
    <w:rsid w:val="0BB53D7F"/>
    <w:rsid w:val="7516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6E226"/>
  <w15:docId w15:val="{A743DA81-DE5F-44C7-84E6-A3C994D7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dc:description>Подготовлено экспертами Актион-МЦФЭР</dc:description>
  <cp:lastModifiedBy>Пользователь</cp:lastModifiedBy>
  <cp:revision>4</cp:revision>
  <cp:lastPrinted>2022-12-06T14:55:00Z</cp:lastPrinted>
  <dcterms:created xsi:type="dcterms:W3CDTF">2021-04-09T14:10:00Z</dcterms:created>
  <dcterms:modified xsi:type="dcterms:W3CDTF">2022-12-06T14:57:00Z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